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631E" w14:textId="77777777" w:rsidR="00C074F5" w:rsidRDefault="00C074F5">
      <w:pPr>
        <w:rPr>
          <w:sz w:val="24"/>
          <w:szCs w:val="24"/>
        </w:rPr>
      </w:pPr>
    </w:p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26"/>
      </w:tblGrid>
      <w:tr w:rsidR="00C074F5" w14:paraId="6E89E5A0" w14:textId="77777777">
        <w:trPr>
          <w:trHeight w:val="2884"/>
        </w:trPr>
        <w:tc>
          <w:tcPr>
            <w:tcW w:w="9026" w:type="dxa"/>
            <w:shd w:val="clear" w:color="auto" w:fill="E0CBA4"/>
          </w:tcPr>
          <w:p w14:paraId="0B4D50DD" w14:textId="77777777" w:rsidR="00C074F5" w:rsidRDefault="00000000">
            <w:pPr>
              <w:spacing w:before="240"/>
              <w:jc w:val="center"/>
              <w:rPr>
                <w:rFonts w:ascii="Calibri Light" w:eastAsia="SimSun" w:hAnsi="Calibri Light"/>
                <w:color w:val="000000"/>
                <w:sz w:val="96"/>
                <w:szCs w:val="56"/>
              </w:rPr>
            </w:pPr>
            <w:r>
              <w:rPr>
                <w:rFonts w:ascii="Calibri Light" w:eastAsia="SimSun" w:hAnsi="Calibri Light"/>
                <w:color w:val="000000"/>
                <w:sz w:val="96"/>
                <w:szCs w:val="56"/>
              </w:rPr>
              <w:t xml:space="preserve">5.1 </w:t>
            </w:r>
            <w:proofErr w:type="spellStart"/>
            <w:r>
              <w:rPr>
                <w:rFonts w:ascii="Calibri Light" w:eastAsia="SimSun" w:hAnsi="Calibri Light"/>
                <w:color w:val="000000"/>
                <w:sz w:val="96"/>
                <w:szCs w:val="56"/>
              </w:rPr>
              <w:t>Решаване</w:t>
            </w:r>
            <w:proofErr w:type="spellEnd"/>
            <w:r>
              <w:rPr>
                <w:rFonts w:ascii="Calibri Light" w:eastAsia="SimSun" w:hAnsi="Calibri Light"/>
                <w:color w:val="000000"/>
                <w:sz w:val="96"/>
                <w:szCs w:val="56"/>
              </w:rPr>
              <w:t xml:space="preserve"> </w:t>
            </w:r>
            <w:proofErr w:type="spellStart"/>
            <w:r>
              <w:rPr>
                <w:rFonts w:ascii="Calibri Light" w:eastAsia="SimSun" w:hAnsi="Calibri Light"/>
                <w:color w:val="000000"/>
                <w:sz w:val="96"/>
                <w:szCs w:val="56"/>
              </w:rPr>
              <w:t>на</w:t>
            </w:r>
            <w:proofErr w:type="spellEnd"/>
            <w:r>
              <w:rPr>
                <w:rFonts w:ascii="Calibri Light" w:eastAsia="SimSun" w:hAnsi="Calibri Light"/>
                <w:color w:val="000000"/>
                <w:sz w:val="96"/>
                <w:szCs w:val="56"/>
              </w:rPr>
              <w:t xml:space="preserve"> </w:t>
            </w:r>
            <w:proofErr w:type="spellStart"/>
            <w:r>
              <w:rPr>
                <w:rFonts w:ascii="Calibri Light" w:eastAsia="SimSun" w:hAnsi="Calibri Light"/>
                <w:color w:val="000000"/>
                <w:sz w:val="96"/>
                <w:szCs w:val="56"/>
              </w:rPr>
              <w:t>технически</w:t>
            </w:r>
            <w:proofErr w:type="spellEnd"/>
            <w:r>
              <w:rPr>
                <w:rFonts w:ascii="Calibri Light" w:eastAsia="SimSun" w:hAnsi="Calibri Light"/>
                <w:color w:val="000000"/>
                <w:sz w:val="96"/>
                <w:szCs w:val="56"/>
              </w:rPr>
              <w:t xml:space="preserve"> </w:t>
            </w:r>
            <w:proofErr w:type="spellStart"/>
            <w:r>
              <w:rPr>
                <w:rFonts w:ascii="Calibri Light" w:eastAsia="SimSun" w:hAnsi="Calibri Light"/>
                <w:color w:val="000000"/>
                <w:sz w:val="96"/>
                <w:szCs w:val="56"/>
              </w:rPr>
              <w:t>проблеми</w:t>
            </w:r>
            <w:proofErr w:type="spellEnd"/>
            <w:r>
              <w:rPr>
                <w:rFonts w:ascii="Calibri Light" w:eastAsia="SimSun" w:hAnsi="Calibri Light"/>
                <w:color w:val="000000"/>
                <w:sz w:val="96"/>
                <w:szCs w:val="56"/>
              </w:rPr>
              <w:t xml:space="preserve"> </w:t>
            </w:r>
          </w:p>
          <w:p w14:paraId="3023F565" w14:textId="223CE84F" w:rsidR="00C074F5" w:rsidRDefault="00000000">
            <w:pPr>
              <w:spacing w:before="240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lang w:val="bg-BG"/>
              </w:rPr>
              <w:t>въпроси</w:t>
            </w:r>
            <w:r w:rsidR="007826E9">
              <w:rPr>
                <w:caps/>
                <w:sz w:val="24"/>
                <w:lang w:val="bg-BG"/>
              </w:rPr>
              <w:t xml:space="preserve"> за самоподготовка</w:t>
            </w:r>
            <w:r>
              <w:rPr>
                <w:caps/>
                <w:sz w:val="24"/>
                <w:szCs w:val="24"/>
              </w:rPr>
              <w:fldChar w:fldCharType="begin"/>
            </w:r>
            <w:r>
              <w:rPr>
                <w:caps/>
                <w:sz w:val="24"/>
                <w:szCs w:val="24"/>
              </w:rPr>
              <w:instrText xml:space="preserve"> TITLE  \* FirstCap  \* MERGEFORMAT </w:instrText>
            </w:r>
            <w:r>
              <w:rPr>
                <w:caps/>
                <w:sz w:val="24"/>
                <w:szCs w:val="24"/>
              </w:rPr>
              <w:fldChar w:fldCharType="end"/>
            </w:r>
          </w:p>
        </w:tc>
      </w:tr>
      <w:tr w:rsidR="00C074F5" w14:paraId="2F9A7CF6" w14:textId="77777777">
        <w:tc>
          <w:tcPr>
            <w:tcW w:w="9026" w:type="dxa"/>
            <w:shd w:val="clear" w:color="auto" w:fill="auto"/>
          </w:tcPr>
          <w:p w14:paraId="3B3B2555" w14:textId="77777777" w:rsidR="00C074F5" w:rsidRDefault="00000000">
            <w:pPr>
              <w:pStyle w:val="TOCHeading"/>
              <w:numPr>
                <w:ilvl w:val="0"/>
                <w:numId w:val="0"/>
              </w:numPr>
              <w:ind w:left="432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Съдържание</w:t>
            </w:r>
          </w:p>
          <w:p w14:paraId="6714119B" w14:textId="77777777" w:rsidR="00C074F5" w:rsidRDefault="00000000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TOC \o "1-3" \h \z \u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hyperlink w:anchor="_Toc125056148" w:tooltip="#_Toc125056148" w:history="1">
              <w:r>
                <w:rPr>
                  <w:rStyle w:val="Hyperlink"/>
                </w:rPr>
                <w:t>1</w:t>
              </w:r>
              <w:r>
                <w:rPr>
                  <w:rFonts w:asciiTheme="minorHAnsi" w:eastAsiaTheme="minorEastAsia" w:hAnsiTheme="minorHAnsi" w:cstheme="minorBidi"/>
                  <w:lang w:val="en-US" w:eastAsia="en-US"/>
                </w:rPr>
                <w:tab/>
              </w:r>
              <w:r>
                <w:rPr>
                  <w:rStyle w:val="Hyperlink"/>
                </w:rPr>
                <w:t>Въпроси за самопроверка</w:t>
              </w:r>
              <w:r>
                <w:tab/>
              </w:r>
              <w:r>
                <w:fldChar w:fldCharType="begin"/>
              </w:r>
              <w:r>
                <w:instrText xml:space="preserve"> PAGEREF _Toc125056148 \h 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hyperlink>
          </w:p>
          <w:p w14:paraId="07F45E73" w14:textId="77777777" w:rsidR="00C074F5" w:rsidRDefault="0000000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4D80DE9" w14:textId="77777777" w:rsidR="00C074F5" w:rsidRDefault="00C074F5">
            <w:pPr>
              <w:rPr>
                <w:sz w:val="24"/>
                <w:szCs w:val="24"/>
              </w:rPr>
            </w:pPr>
          </w:p>
        </w:tc>
      </w:tr>
    </w:tbl>
    <w:p w14:paraId="54B8B0A0" w14:textId="77777777" w:rsidR="00C074F5" w:rsidRDefault="00C074F5">
      <w:pPr>
        <w:rPr>
          <w:sz w:val="24"/>
          <w:szCs w:val="24"/>
        </w:rPr>
      </w:pPr>
    </w:p>
    <w:p w14:paraId="4C5CBA00" w14:textId="77777777" w:rsidR="00C074F5" w:rsidRDefault="00C074F5">
      <w:pPr>
        <w:rPr>
          <w:sz w:val="24"/>
          <w:szCs w:val="24"/>
        </w:rPr>
      </w:pPr>
    </w:p>
    <w:p w14:paraId="1C585D9B" w14:textId="77777777" w:rsidR="00C074F5" w:rsidRDefault="00C074F5">
      <w:pPr>
        <w:rPr>
          <w:sz w:val="24"/>
          <w:szCs w:val="24"/>
        </w:rPr>
        <w:sectPr w:rsidR="00C074F5">
          <w:headerReference w:type="default" r:id="rId8"/>
          <w:type w:val="continuous"/>
          <w:pgSz w:w="11906" w:h="16838"/>
          <w:pgMar w:top="1440" w:right="1440" w:bottom="1440" w:left="1440" w:header="680" w:footer="680" w:gutter="0"/>
          <w:cols w:space="708"/>
          <w:docGrid w:linePitch="360"/>
        </w:sectPr>
      </w:pPr>
    </w:p>
    <w:p w14:paraId="050BC15A" w14:textId="77777777" w:rsidR="00C074F5" w:rsidRDefault="00000000">
      <w:pPr>
        <w:pStyle w:val="Heading1"/>
        <w:rPr>
          <w:sz w:val="24"/>
          <w:szCs w:val="24"/>
        </w:rPr>
      </w:pPr>
      <w:bookmarkStart w:id="0" w:name="_Toc125056148"/>
      <w:proofErr w:type="spellStart"/>
      <w:r>
        <w:rPr>
          <w:sz w:val="24"/>
          <w:szCs w:val="24"/>
        </w:rPr>
        <w:lastRenderedPageBreak/>
        <w:t>Въпроси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самопроверка</w:t>
      </w:r>
      <w:bookmarkEnd w:id="0"/>
      <w:proofErr w:type="spellEnd"/>
    </w:p>
    <w:p w14:paraId="2F055C75" w14:textId="77777777" w:rsidR="00C074F5" w:rsidRDefault="0000000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1. </w:t>
      </w:r>
      <w:r>
        <w:rPr>
          <w:sz w:val="24"/>
          <w:szCs w:val="24"/>
          <w:lang w:val="bg-BG"/>
        </w:rPr>
        <w:t>Кога е нужно да инсталираме нова програма (маркирайте всички верни отговори)?</w:t>
      </w:r>
    </w:p>
    <w:p w14:paraId="7BB8C845" w14:textId="77777777" w:rsidR="00C074F5" w:rsidRDefault="0000000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А) не сме сигурни имаме ли подходяща програма</w:t>
      </w:r>
    </w:p>
    <w:p w14:paraId="7AE8021D" w14:textId="77777777" w:rsidR="00C074F5" w:rsidRDefault="0000000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Б) отваряйки файл, виждаме, че програмата, с която се отваря, не ни е позната</w:t>
      </w:r>
    </w:p>
    <w:p w14:paraId="31A606E6" w14:textId="77777777" w:rsidR="00C074F5" w:rsidRDefault="0000000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В) отваряйки файл, системата ни пита как искаме да отвори файла</w:t>
      </w:r>
    </w:p>
    <w:p w14:paraId="496382D7" w14:textId="169B66C7" w:rsidR="00C074F5" w:rsidRDefault="0000000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Г) нуждаем се от конкретна програма за конкретна задача</w:t>
      </w:r>
    </w:p>
    <w:p w14:paraId="62C29903" w14:textId="69DD6AE4" w:rsidR="006F49B7" w:rsidRDefault="006F49B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Отговор: </w:t>
      </w:r>
      <w:r>
        <w:rPr>
          <w:sz w:val="24"/>
          <w:szCs w:val="24"/>
          <w:lang w:val="bg-BG"/>
        </w:rPr>
        <w:t>В, Г</w:t>
      </w:r>
    </w:p>
    <w:p w14:paraId="6E5A9E6B" w14:textId="4F9AA516" w:rsidR="006F49B7" w:rsidRDefault="006F49B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 грешен отговор, обучаемият да прочете материала от мултимедийната презентация по Тема 5.1 Решаване на проблеми - „</w:t>
      </w:r>
      <w:r w:rsidRPr="00F071D3">
        <w:rPr>
          <w:sz w:val="24"/>
          <w:szCs w:val="24"/>
          <w:lang w:val="bg-BG"/>
        </w:rPr>
        <w:t>Решаване на технически проблеми</w:t>
      </w:r>
      <w:r>
        <w:rPr>
          <w:sz w:val="24"/>
          <w:szCs w:val="24"/>
          <w:lang w:val="bg-BG"/>
        </w:rPr>
        <w:t>“, слайд 19.</w:t>
      </w:r>
    </w:p>
    <w:p w14:paraId="099F516B" w14:textId="77777777" w:rsidR="00C074F5" w:rsidRDefault="00C074F5">
      <w:pPr>
        <w:jc w:val="both"/>
        <w:rPr>
          <w:sz w:val="24"/>
          <w:szCs w:val="24"/>
          <w:lang w:val="en-US"/>
        </w:rPr>
      </w:pPr>
    </w:p>
    <w:p w14:paraId="40032B25" w14:textId="3E5D8308" w:rsidR="00C074F5" w:rsidRDefault="0000000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2. K</w:t>
      </w:r>
      <w:r>
        <w:rPr>
          <w:sz w:val="24"/>
          <w:szCs w:val="24"/>
          <w:lang w:val="bg-BG"/>
        </w:rPr>
        <w:t>ак потребителят общува с компютъра без да учи компютърен език?</w:t>
      </w:r>
    </w:p>
    <w:p w14:paraId="24789A88" w14:textId="346CC141" w:rsidR="002A1906" w:rsidRDefault="002A1906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Отговор: </w:t>
      </w:r>
      <w:r>
        <w:rPr>
          <w:sz w:val="24"/>
          <w:szCs w:val="24"/>
          <w:lang w:val="bg-BG"/>
        </w:rPr>
        <w:t>чрез интерфейс</w:t>
      </w:r>
    </w:p>
    <w:p w14:paraId="4B3EA2D8" w14:textId="6FEFC237" w:rsidR="002A1906" w:rsidRDefault="002A1906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 грешен отговор, обучаемият да прочете материала от мултимедийната презентация по Тема 5.1 Решаване на проблеми - „</w:t>
      </w:r>
      <w:r w:rsidRPr="00F071D3">
        <w:rPr>
          <w:sz w:val="24"/>
          <w:szCs w:val="24"/>
          <w:lang w:val="bg-BG"/>
        </w:rPr>
        <w:t>Решаване на технически проблеми</w:t>
      </w:r>
      <w:r>
        <w:rPr>
          <w:sz w:val="24"/>
          <w:szCs w:val="24"/>
          <w:lang w:val="bg-BG"/>
        </w:rPr>
        <w:t>“, слайд 8.</w:t>
      </w:r>
    </w:p>
    <w:p w14:paraId="549B09E6" w14:textId="77777777" w:rsidR="00C074F5" w:rsidRDefault="00C074F5">
      <w:pPr>
        <w:jc w:val="both"/>
        <w:rPr>
          <w:sz w:val="24"/>
          <w:szCs w:val="24"/>
          <w:lang w:val="bg-BG"/>
        </w:rPr>
      </w:pPr>
    </w:p>
    <w:p w14:paraId="5AD7A621" w14:textId="77777777" w:rsidR="00C074F5" w:rsidRDefault="0000000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3. </w:t>
      </w:r>
      <w:r>
        <w:rPr>
          <w:sz w:val="24"/>
          <w:szCs w:val="24"/>
          <w:lang w:val="bg-BG"/>
        </w:rPr>
        <w:t>Вярно ли е, че приложението е служебна програма, която служи за реализиране на различни цели?</w:t>
      </w:r>
    </w:p>
    <w:p w14:paraId="1E0D1735" w14:textId="77777777" w:rsidR="00C074F5" w:rsidRDefault="0000000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А) Вярно</w:t>
      </w:r>
    </w:p>
    <w:p w14:paraId="77401036" w14:textId="2B333B1C" w:rsidR="00C074F5" w:rsidRDefault="0000000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Б) Грешно</w:t>
      </w:r>
    </w:p>
    <w:p w14:paraId="676F6727" w14:textId="3DFBBAF9" w:rsidR="00AF05C9" w:rsidRDefault="00AF05C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Отговор: Б</w:t>
      </w:r>
    </w:p>
    <w:p w14:paraId="7D40C0B7" w14:textId="382E19A7" w:rsidR="00AF05C9" w:rsidRDefault="00AF05C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 грешен отговор, обучаемият да прочете материала от мултимедийната презентация по Тема 5.1 Решаване на проблеми - „</w:t>
      </w:r>
      <w:r w:rsidRPr="00F071D3">
        <w:rPr>
          <w:sz w:val="24"/>
          <w:szCs w:val="24"/>
          <w:lang w:val="bg-BG"/>
        </w:rPr>
        <w:t>Решаване на технически проблеми</w:t>
      </w:r>
      <w:r>
        <w:rPr>
          <w:sz w:val="24"/>
          <w:szCs w:val="24"/>
          <w:lang w:val="bg-BG"/>
        </w:rPr>
        <w:t>“, слайд 6.</w:t>
      </w:r>
    </w:p>
    <w:p w14:paraId="6FBADE27" w14:textId="77777777" w:rsidR="00C074F5" w:rsidRDefault="00C074F5">
      <w:pPr>
        <w:jc w:val="both"/>
        <w:rPr>
          <w:sz w:val="24"/>
          <w:szCs w:val="24"/>
          <w:lang w:val="bg-BG"/>
        </w:rPr>
      </w:pPr>
    </w:p>
    <w:p w14:paraId="6EE965CB" w14:textId="77777777" w:rsidR="00C074F5" w:rsidRDefault="0000000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 Вярно ли е, че иконите ни позволяват да отворим програми и файлове?</w:t>
      </w:r>
    </w:p>
    <w:p w14:paraId="0AF2FEAE" w14:textId="77777777" w:rsidR="00C074F5" w:rsidRDefault="0000000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А) Вярно</w:t>
      </w:r>
    </w:p>
    <w:p w14:paraId="27211C46" w14:textId="1E1BFEB0" w:rsidR="00C074F5" w:rsidRDefault="0000000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Б) Грешно</w:t>
      </w:r>
    </w:p>
    <w:p w14:paraId="33065571" w14:textId="4BBBB3AF" w:rsidR="000B1B51" w:rsidRDefault="000B1B5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Отговор: А</w:t>
      </w:r>
    </w:p>
    <w:p w14:paraId="7AE912B1" w14:textId="430A2AA8" w:rsidR="000B1B51" w:rsidRDefault="000B1B5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При грешен отговор, обучаемият да прочете лекционния материал по Тема 5.1 Решаване на проблеми - „</w:t>
      </w:r>
      <w:r w:rsidRPr="00F071D3">
        <w:rPr>
          <w:sz w:val="24"/>
          <w:szCs w:val="24"/>
          <w:lang w:val="bg-BG"/>
        </w:rPr>
        <w:t>Решаване на технически проблеми</w:t>
      </w:r>
      <w:r>
        <w:rPr>
          <w:sz w:val="24"/>
          <w:szCs w:val="24"/>
          <w:lang w:val="bg-BG"/>
        </w:rPr>
        <w:t>“, т. 1.2 Интерфейс.</w:t>
      </w:r>
    </w:p>
    <w:p w14:paraId="3C4672B6" w14:textId="77777777" w:rsidR="00C074F5" w:rsidRDefault="00C074F5">
      <w:pPr>
        <w:jc w:val="both"/>
        <w:rPr>
          <w:sz w:val="24"/>
          <w:szCs w:val="24"/>
          <w:lang w:val="bg-BG"/>
        </w:rPr>
      </w:pPr>
    </w:p>
    <w:p w14:paraId="75AB7C51" w14:textId="77777777" w:rsidR="00C074F5" w:rsidRDefault="0000000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 Деинсталираме приложение, когато (изберете едно):</w:t>
      </w:r>
    </w:p>
    <w:p w14:paraId="4ECD2536" w14:textId="77777777" w:rsidR="00C074F5" w:rsidRDefault="0000000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А) приключим работа с него</w:t>
      </w:r>
    </w:p>
    <w:p w14:paraId="2F197723" w14:textId="77777777" w:rsidR="00C074F5" w:rsidRDefault="0000000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Б) имаме няколко приложения със сходни функции</w:t>
      </w:r>
    </w:p>
    <w:p w14:paraId="7EFC507A" w14:textId="77777777" w:rsidR="00C074F5" w:rsidRDefault="0000000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В) трябва да освободим място на диска на компютъра</w:t>
      </w:r>
    </w:p>
    <w:p w14:paraId="30A86590" w14:textId="0902195E" w:rsidR="00C074F5" w:rsidRDefault="0000000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Г) приложението не може да се обнови</w:t>
      </w:r>
    </w:p>
    <w:p w14:paraId="3093E7B1" w14:textId="18D130E6" w:rsidR="00105200" w:rsidRDefault="0010520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Отговор: </w:t>
      </w:r>
      <w:r>
        <w:rPr>
          <w:sz w:val="24"/>
          <w:szCs w:val="24"/>
          <w:lang w:val="bg-BG"/>
        </w:rPr>
        <w:t>В</w:t>
      </w:r>
    </w:p>
    <w:p w14:paraId="2C4DB1CF" w14:textId="6706C065" w:rsidR="00105200" w:rsidRDefault="0010520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 грешен отговор, обучаемият да прочете лекционния материал по Тема 5.1 Решаване на проблеми - „</w:t>
      </w:r>
      <w:r w:rsidRPr="00F071D3">
        <w:rPr>
          <w:sz w:val="24"/>
          <w:szCs w:val="24"/>
          <w:lang w:val="bg-BG"/>
        </w:rPr>
        <w:t>Решаване на технически проблеми</w:t>
      </w:r>
      <w:r>
        <w:rPr>
          <w:sz w:val="24"/>
          <w:szCs w:val="24"/>
          <w:lang w:val="bg-BG"/>
        </w:rPr>
        <w:t>“, т. 3 Деинсталиране на приложение.</w:t>
      </w:r>
    </w:p>
    <w:p w14:paraId="0493F691" w14:textId="3B66DA8A" w:rsidR="00C2723E" w:rsidRDefault="00C2723E">
      <w:pPr>
        <w:jc w:val="both"/>
        <w:rPr>
          <w:sz w:val="24"/>
          <w:szCs w:val="24"/>
          <w:lang w:val="bg-BG"/>
        </w:rPr>
      </w:pPr>
    </w:p>
    <w:p w14:paraId="73DAAD02" w14:textId="36D9250C" w:rsidR="00C2723E" w:rsidRDefault="00C2723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6. Как се нарича устройство, което обработва информация в цифров вид?</w:t>
      </w:r>
    </w:p>
    <w:p w14:paraId="436F182D" w14:textId="266C4EE5" w:rsidR="00400202" w:rsidRDefault="0040020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Отговор: </w:t>
      </w:r>
      <w:r>
        <w:rPr>
          <w:sz w:val="24"/>
          <w:szCs w:val="24"/>
          <w:lang w:val="bg-BG"/>
        </w:rPr>
        <w:t>дигитално устройство/компютър</w:t>
      </w:r>
    </w:p>
    <w:p w14:paraId="241B80CF" w14:textId="37381026" w:rsidR="00400202" w:rsidRDefault="0040020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 грешен отговор, обучаемият да прочете материала от мултимедийната презентация по Тема 5.1 Решаване на проблеми - „</w:t>
      </w:r>
      <w:r w:rsidRPr="00F071D3">
        <w:rPr>
          <w:sz w:val="24"/>
          <w:szCs w:val="24"/>
          <w:lang w:val="bg-BG"/>
        </w:rPr>
        <w:t>Решаване на технически проблеми</w:t>
      </w:r>
      <w:r>
        <w:rPr>
          <w:sz w:val="24"/>
          <w:szCs w:val="24"/>
          <w:lang w:val="bg-BG"/>
        </w:rPr>
        <w:t>“, слайд 4.</w:t>
      </w:r>
    </w:p>
    <w:p w14:paraId="474D07EC" w14:textId="77777777" w:rsidR="00C074F5" w:rsidRDefault="00C074F5">
      <w:pPr>
        <w:jc w:val="both"/>
        <w:rPr>
          <w:sz w:val="24"/>
          <w:szCs w:val="24"/>
          <w:lang w:val="en-US"/>
        </w:rPr>
      </w:pPr>
    </w:p>
    <w:sectPr w:rsidR="00C074F5"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C0" w14:textId="77777777" w:rsidR="000A0096" w:rsidRDefault="000A0096">
      <w:pPr>
        <w:spacing w:after="0" w:line="240" w:lineRule="auto"/>
      </w:pPr>
      <w:r>
        <w:separator/>
      </w:r>
    </w:p>
  </w:endnote>
  <w:endnote w:type="continuationSeparator" w:id="0">
    <w:p w14:paraId="663B7DB8" w14:textId="77777777" w:rsidR="000A0096" w:rsidRDefault="000A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37"/>
      <w:gridCol w:w="1089"/>
    </w:tblGrid>
    <w:tr w:rsidR="00C074F5" w14:paraId="2E9441F6" w14:textId="77777777">
      <w:tc>
        <w:tcPr>
          <w:tcW w:w="4397" w:type="pct"/>
          <w:shd w:val="clear" w:color="auto" w:fill="E0CBA4"/>
          <w:vAlign w:val="center"/>
        </w:tcPr>
        <w:p w14:paraId="4ABA79A6" w14:textId="77777777" w:rsidR="00C074F5" w:rsidRDefault="00000000">
          <w:pPr>
            <w:pStyle w:val="Footer"/>
            <w:spacing w:before="80" w:after="80"/>
            <w:jc w:val="both"/>
            <w:rPr>
              <w:caps/>
              <w:color w:val="FFFFFF"/>
              <w:sz w:val="18"/>
              <w:szCs w:val="18"/>
            </w:rPr>
          </w:pPr>
          <w:r>
            <w:rPr>
              <w:caps/>
              <w:sz w:val="18"/>
              <w:szCs w:val="18"/>
            </w:rPr>
            <w:t>Европейска Рамка на дигиталните компетентности с петте области на дигитална компетентност и 21 дигитални умения/компетентности (DigComp 2.1)</w:t>
          </w:r>
        </w:p>
      </w:tc>
      <w:tc>
        <w:tcPr>
          <w:tcW w:w="603" w:type="pct"/>
          <w:shd w:val="clear" w:color="auto" w:fill="E0CBA4"/>
          <w:vAlign w:val="center"/>
        </w:tcPr>
        <w:p w14:paraId="6ED9A4CD" w14:textId="77777777" w:rsidR="00C074F5" w:rsidRDefault="00000000">
          <w:pPr>
            <w:pStyle w:val="Footer"/>
            <w:spacing w:before="80" w:after="80"/>
            <w:jc w:val="right"/>
            <w:rPr>
              <w:b/>
              <w:caps/>
              <w:sz w:val="18"/>
              <w:szCs w:val="18"/>
              <w:lang w:val="bg-BG"/>
            </w:rPr>
          </w:pPr>
          <w:r>
            <w:rPr>
              <w:b/>
              <w:sz w:val="18"/>
              <w:szCs w:val="18"/>
              <w:lang w:val="bg-BG"/>
            </w:rPr>
            <w:t xml:space="preserve">стр. </w:t>
          </w:r>
          <w:r>
            <w:rPr>
              <w:b/>
              <w:caps/>
              <w:sz w:val="18"/>
              <w:szCs w:val="18"/>
              <w:lang w:val="bg-BG"/>
            </w:rPr>
            <w:fldChar w:fldCharType="begin"/>
          </w:r>
          <w:r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>
            <w:rPr>
              <w:b/>
              <w:caps/>
              <w:sz w:val="18"/>
              <w:szCs w:val="18"/>
              <w:lang w:val="bg-BG"/>
            </w:rPr>
            <w:fldChar w:fldCharType="separate"/>
          </w:r>
          <w:r>
            <w:rPr>
              <w:b/>
              <w:sz w:val="18"/>
              <w:szCs w:val="18"/>
              <w:lang w:val="bg-BG"/>
            </w:rPr>
            <w:t>1</w:t>
          </w:r>
          <w:r>
            <w:rPr>
              <w:b/>
              <w:caps/>
              <w:sz w:val="18"/>
              <w:szCs w:val="18"/>
              <w:lang w:val="bg-BG"/>
            </w:rPr>
            <w:fldChar w:fldCharType="end"/>
          </w:r>
          <w:r>
            <w:rPr>
              <w:b/>
              <w:sz w:val="18"/>
              <w:szCs w:val="18"/>
              <w:lang w:val="bg-BG"/>
            </w:rPr>
            <w:t xml:space="preserve"> от </w:t>
          </w:r>
          <w:r>
            <w:rPr>
              <w:b/>
              <w:caps/>
              <w:sz w:val="18"/>
              <w:szCs w:val="18"/>
              <w:lang w:val="bg-BG"/>
            </w:rPr>
            <w:fldChar w:fldCharType="begin"/>
          </w:r>
          <w:r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>
            <w:rPr>
              <w:b/>
              <w:caps/>
              <w:sz w:val="18"/>
              <w:szCs w:val="18"/>
              <w:lang w:val="bg-BG"/>
            </w:rPr>
            <w:fldChar w:fldCharType="separate"/>
          </w:r>
          <w:r>
            <w:rPr>
              <w:b/>
              <w:sz w:val="18"/>
              <w:szCs w:val="18"/>
              <w:lang w:val="bg-BG"/>
            </w:rPr>
            <w:t>2</w:t>
          </w:r>
          <w:r>
            <w:rPr>
              <w:b/>
              <w:caps/>
              <w:sz w:val="18"/>
              <w:szCs w:val="18"/>
              <w:lang w:val="bg-BG"/>
            </w:rPr>
            <w:fldChar w:fldCharType="end"/>
          </w:r>
        </w:p>
      </w:tc>
    </w:tr>
  </w:tbl>
  <w:p w14:paraId="08B34D04" w14:textId="77777777" w:rsidR="00C074F5" w:rsidRDefault="00C07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1844D" w14:textId="77777777" w:rsidR="000A0096" w:rsidRDefault="000A0096">
      <w:pPr>
        <w:spacing w:after="0" w:line="240" w:lineRule="auto"/>
      </w:pPr>
      <w:r>
        <w:separator/>
      </w:r>
    </w:p>
  </w:footnote>
  <w:footnote w:type="continuationSeparator" w:id="0">
    <w:p w14:paraId="7EB5D45C" w14:textId="77777777" w:rsidR="000A0096" w:rsidRDefault="000A0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D670" w14:textId="77777777" w:rsidR="00C074F5" w:rsidRDefault="00000000">
    <w:pPr>
      <w:pStyle w:val="Header"/>
      <w:rPr>
        <w:lang w:val="bg-B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288352B" wp14:editId="7E6C9D8A">
              <wp:simplePos x="0" y="0"/>
              <wp:positionH relativeFrom="column">
                <wp:posOffset>-60960</wp:posOffset>
              </wp:positionH>
              <wp:positionV relativeFrom="paragraph">
                <wp:posOffset>-201295</wp:posOffset>
              </wp:positionV>
              <wp:extent cx="2877820" cy="658495"/>
              <wp:effectExtent l="0" t="0" r="0" b="8255"/>
              <wp:wrapTight wrapText="bothSides">
                <wp:wrapPolygon edited="1">
                  <wp:start x="0" y="0"/>
                  <wp:lineTo x="0" y="21246"/>
                  <wp:lineTo x="21447" y="21246"/>
                  <wp:lineTo x="21447" y="0"/>
                  <wp:lineTo x="0" y="0"/>
                </wp:wrapPolygon>
              </wp:wrapTight>
              <wp:docPr id="1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Logo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877820" cy="6584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text;margin-left:-4.8pt;mso-position-horizontal:absolute;mso-position-vertical-relative:text;margin-top:-15.8pt;mso-position-vertical:absolute;width:226.6pt;height:51.8pt;mso-wrap-distance-left:9.0pt;mso-wrap-distance-top:0.0pt;mso-wrap-distance-right:9.0pt;mso-wrap-distance-bottom:0.0pt;" wrapcoords="0 0 0 98361 99292 98361 99292 0 0 0" stroked="false">
              <v:path textboxrect="0,0,0,0"/>
              <w10:wrap type="tight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3EE"/>
    <w:multiLevelType w:val="hybridMultilevel"/>
    <w:tmpl w:val="DFEE6334"/>
    <w:lvl w:ilvl="0" w:tplc="176E4DD8">
      <w:start w:val="1"/>
      <w:numFmt w:val="decimal"/>
      <w:lvlText w:val="%1."/>
      <w:lvlJc w:val="left"/>
      <w:pPr>
        <w:ind w:left="720" w:hanging="360"/>
      </w:pPr>
    </w:lvl>
    <w:lvl w:ilvl="1" w:tplc="B3F42798">
      <w:start w:val="1"/>
      <w:numFmt w:val="lowerLetter"/>
      <w:lvlText w:val="%2."/>
      <w:lvlJc w:val="left"/>
      <w:pPr>
        <w:ind w:left="1440" w:hanging="360"/>
      </w:pPr>
    </w:lvl>
    <w:lvl w:ilvl="2" w:tplc="3D8A3A5E">
      <w:start w:val="1"/>
      <w:numFmt w:val="lowerRoman"/>
      <w:lvlText w:val="%3."/>
      <w:lvlJc w:val="right"/>
      <w:pPr>
        <w:ind w:left="2160" w:hanging="180"/>
      </w:pPr>
    </w:lvl>
    <w:lvl w:ilvl="3" w:tplc="AE5A6460">
      <w:start w:val="1"/>
      <w:numFmt w:val="decimal"/>
      <w:lvlText w:val="%4."/>
      <w:lvlJc w:val="left"/>
      <w:pPr>
        <w:ind w:left="2880" w:hanging="360"/>
      </w:pPr>
    </w:lvl>
    <w:lvl w:ilvl="4" w:tplc="4942BB4E">
      <w:start w:val="1"/>
      <w:numFmt w:val="lowerLetter"/>
      <w:lvlText w:val="%5."/>
      <w:lvlJc w:val="left"/>
      <w:pPr>
        <w:ind w:left="3600" w:hanging="360"/>
      </w:pPr>
    </w:lvl>
    <w:lvl w:ilvl="5" w:tplc="36F4A00C">
      <w:start w:val="1"/>
      <w:numFmt w:val="lowerRoman"/>
      <w:lvlText w:val="%6."/>
      <w:lvlJc w:val="right"/>
      <w:pPr>
        <w:ind w:left="4320" w:hanging="180"/>
      </w:pPr>
    </w:lvl>
    <w:lvl w:ilvl="6" w:tplc="67E67084">
      <w:start w:val="1"/>
      <w:numFmt w:val="decimal"/>
      <w:lvlText w:val="%7."/>
      <w:lvlJc w:val="left"/>
      <w:pPr>
        <w:ind w:left="5040" w:hanging="360"/>
      </w:pPr>
    </w:lvl>
    <w:lvl w:ilvl="7" w:tplc="0D2E118A">
      <w:start w:val="1"/>
      <w:numFmt w:val="lowerLetter"/>
      <w:lvlText w:val="%8."/>
      <w:lvlJc w:val="left"/>
      <w:pPr>
        <w:ind w:left="5760" w:hanging="360"/>
      </w:pPr>
    </w:lvl>
    <w:lvl w:ilvl="8" w:tplc="3800A3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77E1"/>
    <w:multiLevelType w:val="hybridMultilevel"/>
    <w:tmpl w:val="63D66CDA"/>
    <w:lvl w:ilvl="0" w:tplc="67EC2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34C7DA">
      <w:start w:val="1"/>
      <w:numFmt w:val="lowerLetter"/>
      <w:lvlText w:val="%2."/>
      <w:lvlJc w:val="left"/>
      <w:pPr>
        <w:ind w:left="1440" w:hanging="360"/>
      </w:pPr>
    </w:lvl>
    <w:lvl w:ilvl="2" w:tplc="92264D24">
      <w:start w:val="1"/>
      <w:numFmt w:val="lowerRoman"/>
      <w:lvlText w:val="%3."/>
      <w:lvlJc w:val="right"/>
      <w:pPr>
        <w:ind w:left="2160" w:hanging="180"/>
      </w:pPr>
    </w:lvl>
    <w:lvl w:ilvl="3" w:tplc="D8083A3C">
      <w:start w:val="1"/>
      <w:numFmt w:val="decimal"/>
      <w:lvlText w:val="%4."/>
      <w:lvlJc w:val="left"/>
      <w:pPr>
        <w:ind w:left="2880" w:hanging="360"/>
      </w:pPr>
    </w:lvl>
    <w:lvl w:ilvl="4" w:tplc="A2D2CFC0">
      <w:start w:val="1"/>
      <w:numFmt w:val="lowerLetter"/>
      <w:lvlText w:val="%5."/>
      <w:lvlJc w:val="left"/>
      <w:pPr>
        <w:ind w:left="3600" w:hanging="360"/>
      </w:pPr>
    </w:lvl>
    <w:lvl w:ilvl="5" w:tplc="A366F942">
      <w:start w:val="1"/>
      <w:numFmt w:val="lowerRoman"/>
      <w:lvlText w:val="%6."/>
      <w:lvlJc w:val="right"/>
      <w:pPr>
        <w:ind w:left="4320" w:hanging="180"/>
      </w:pPr>
    </w:lvl>
    <w:lvl w:ilvl="6" w:tplc="2512830E">
      <w:start w:val="1"/>
      <w:numFmt w:val="decimal"/>
      <w:lvlText w:val="%7."/>
      <w:lvlJc w:val="left"/>
      <w:pPr>
        <w:ind w:left="5040" w:hanging="360"/>
      </w:pPr>
    </w:lvl>
    <w:lvl w:ilvl="7" w:tplc="49B86A88">
      <w:start w:val="1"/>
      <w:numFmt w:val="lowerLetter"/>
      <w:lvlText w:val="%8."/>
      <w:lvlJc w:val="left"/>
      <w:pPr>
        <w:ind w:left="5760" w:hanging="360"/>
      </w:pPr>
    </w:lvl>
    <w:lvl w:ilvl="8" w:tplc="5FA828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E2296"/>
    <w:multiLevelType w:val="hybridMultilevel"/>
    <w:tmpl w:val="0BB0D23A"/>
    <w:lvl w:ilvl="0" w:tplc="B9A6B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239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08B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43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8D0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76B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E8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2AE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6A5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55A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F23691"/>
    <w:multiLevelType w:val="hybridMultilevel"/>
    <w:tmpl w:val="1D9A224E"/>
    <w:lvl w:ilvl="0" w:tplc="89CCF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761D56">
      <w:start w:val="1"/>
      <w:numFmt w:val="lowerLetter"/>
      <w:lvlText w:val="%2."/>
      <w:lvlJc w:val="left"/>
      <w:pPr>
        <w:ind w:left="1440" w:hanging="360"/>
      </w:pPr>
    </w:lvl>
    <w:lvl w:ilvl="2" w:tplc="BBD678EC">
      <w:start w:val="1"/>
      <w:numFmt w:val="lowerRoman"/>
      <w:lvlText w:val="%3."/>
      <w:lvlJc w:val="right"/>
      <w:pPr>
        <w:ind w:left="2160" w:hanging="180"/>
      </w:pPr>
    </w:lvl>
    <w:lvl w:ilvl="3" w:tplc="6B68CE80">
      <w:start w:val="1"/>
      <w:numFmt w:val="decimal"/>
      <w:lvlText w:val="%4."/>
      <w:lvlJc w:val="left"/>
      <w:pPr>
        <w:ind w:left="2880" w:hanging="360"/>
      </w:pPr>
    </w:lvl>
    <w:lvl w:ilvl="4" w:tplc="C1D22BEC">
      <w:start w:val="1"/>
      <w:numFmt w:val="lowerLetter"/>
      <w:lvlText w:val="%5."/>
      <w:lvlJc w:val="left"/>
      <w:pPr>
        <w:ind w:left="3600" w:hanging="360"/>
      </w:pPr>
    </w:lvl>
    <w:lvl w:ilvl="5" w:tplc="8292849E">
      <w:start w:val="1"/>
      <w:numFmt w:val="lowerRoman"/>
      <w:lvlText w:val="%6."/>
      <w:lvlJc w:val="right"/>
      <w:pPr>
        <w:ind w:left="4320" w:hanging="180"/>
      </w:pPr>
    </w:lvl>
    <w:lvl w:ilvl="6" w:tplc="1688C470">
      <w:start w:val="1"/>
      <w:numFmt w:val="decimal"/>
      <w:lvlText w:val="%7."/>
      <w:lvlJc w:val="left"/>
      <w:pPr>
        <w:ind w:left="5040" w:hanging="360"/>
      </w:pPr>
    </w:lvl>
    <w:lvl w:ilvl="7" w:tplc="7424FF86">
      <w:start w:val="1"/>
      <w:numFmt w:val="lowerLetter"/>
      <w:lvlText w:val="%8."/>
      <w:lvlJc w:val="left"/>
      <w:pPr>
        <w:ind w:left="5760" w:hanging="360"/>
      </w:pPr>
    </w:lvl>
    <w:lvl w:ilvl="8" w:tplc="67B8863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456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E539BC"/>
    <w:multiLevelType w:val="hybridMultilevel"/>
    <w:tmpl w:val="59B4E3D6"/>
    <w:lvl w:ilvl="0" w:tplc="348AD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25D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223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44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4F7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B82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0F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2A7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92E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80CE8"/>
    <w:multiLevelType w:val="multilevel"/>
    <w:tmpl w:val="9B2EA46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71B38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02514242">
    <w:abstractNumId w:val="3"/>
  </w:num>
  <w:num w:numId="2" w16cid:durableId="1802848369">
    <w:abstractNumId w:val="8"/>
  </w:num>
  <w:num w:numId="3" w16cid:durableId="939413978">
    <w:abstractNumId w:val="5"/>
  </w:num>
  <w:num w:numId="4" w16cid:durableId="1562785192">
    <w:abstractNumId w:val="6"/>
  </w:num>
  <w:num w:numId="5" w16cid:durableId="628628066">
    <w:abstractNumId w:val="2"/>
  </w:num>
  <w:num w:numId="6" w16cid:durableId="1807040293">
    <w:abstractNumId w:val="7"/>
  </w:num>
  <w:num w:numId="7" w16cid:durableId="1849951201">
    <w:abstractNumId w:val="7"/>
  </w:num>
  <w:num w:numId="8" w16cid:durableId="203252755">
    <w:abstractNumId w:val="7"/>
  </w:num>
  <w:num w:numId="9" w16cid:durableId="1846020092">
    <w:abstractNumId w:val="7"/>
  </w:num>
  <w:num w:numId="10" w16cid:durableId="97220093">
    <w:abstractNumId w:val="7"/>
  </w:num>
  <w:num w:numId="11" w16cid:durableId="1552226738">
    <w:abstractNumId w:val="7"/>
  </w:num>
  <w:num w:numId="12" w16cid:durableId="672147774">
    <w:abstractNumId w:val="7"/>
  </w:num>
  <w:num w:numId="13" w16cid:durableId="1195119800">
    <w:abstractNumId w:val="7"/>
  </w:num>
  <w:num w:numId="14" w16cid:durableId="1429346281">
    <w:abstractNumId w:val="7"/>
  </w:num>
  <w:num w:numId="15" w16cid:durableId="1057513489">
    <w:abstractNumId w:val="7"/>
  </w:num>
  <w:num w:numId="16" w16cid:durableId="2043818670">
    <w:abstractNumId w:val="1"/>
  </w:num>
  <w:num w:numId="17" w16cid:durableId="414595365">
    <w:abstractNumId w:val="4"/>
  </w:num>
  <w:num w:numId="18" w16cid:durableId="90470791">
    <w:abstractNumId w:val="7"/>
  </w:num>
  <w:num w:numId="19" w16cid:durableId="1709142673">
    <w:abstractNumId w:val="7"/>
  </w:num>
  <w:num w:numId="20" w16cid:durableId="78334098">
    <w:abstractNumId w:val="7"/>
  </w:num>
  <w:num w:numId="21" w16cid:durableId="677850841">
    <w:abstractNumId w:val="7"/>
  </w:num>
  <w:num w:numId="22" w16cid:durableId="1213544102">
    <w:abstractNumId w:val="7"/>
  </w:num>
  <w:num w:numId="23" w16cid:durableId="1947156415">
    <w:abstractNumId w:val="7"/>
  </w:num>
  <w:num w:numId="24" w16cid:durableId="2101831006">
    <w:abstractNumId w:val="0"/>
  </w:num>
  <w:num w:numId="25" w16cid:durableId="17396716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F5"/>
    <w:rsid w:val="000A0096"/>
    <w:rsid w:val="000B1B51"/>
    <w:rsid w:val="00105200"/>
    <w:rsid w:val="002A1906"/>
    <w:rsid w:val="00400202"/>
    <w:rsid w:val="00520F6C"/>
    <w:rsid w:val="006F49B7"/>
    <w:rsid w:val="007826E9"/>
    <w:rsid w:val="00AF05C9"/>
    <w:rsid w:val="00C074F5"/>
    <w:rsid w:val="00C2723E"/>
    <w:rsid w:val="00F6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242BF"/>
  <w15:docId w15:val="{415DEFDE-46EC-420B-ABA2-2A3CD2DF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5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5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Heading1Char">
    <w:name w:val="Heading 1 Char"/>
    <w:link w:val="Heading1"/>
    <w:uiPriority w:val="9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Pr>
      <w:color w:val="5A5A5A"/>
      <w:spacing w:val="10"/>
    </w:rPr>
  </w:style>
  <w:style w:type="character" w:styleId="Strong">
    <w:name w:val="Strong"/>
    <w:uiPriority w:val="22"/>
    <w:qFormat/>
    <w:rPr>
      <w:b/>
      <w:bCs/>
      <w:color w:val="000000"/>
    </w:rPr>
  </w:style>
  <w:style w:type="character" w:styleId="Emphasis">
    <w:name w:val="Emphasis"/>
    <w:uiPriority w:val="20"/>
    <w:qFormat/>
    <w:rPr>
      <w:i/>
      <w:iCs/>
      <w:color w:val="auto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Pr>
      <w:i/>
      <w:iCs/>
      <w:color w:val="404040"/>
    </w:rPr>
  </w:style>
  <w:style w:type="character" w:styleId="IntenseEmphasis">
    <w:name w:val="Intense Emphasis"/>
    <w:uiPriority w:val="21"/>
    <w:qFormat/>
    <w:rPr>
      <w:b/>
      <w:bCs/>
      <w:i/>
      <w:iCs/>
      <w:caps/>
    </w:rPr>
  </w:style>
  <w:style w:type="character" w:styleId="SubtleReference">
    <w:name w:val="Subtle Reference"/>
    <w:uiPriority w:val="31"/>
    <w:qFormat/>
    <w:rPr>
      <w:smallCaps/>
      <w:color w:val="404040"/>
      <w:u w:val="single"/>
    </w:rPr>
  </w:style>
  <w:style w:type="character" w:styleId="IntenseReference">
    <w:name w:val="Intense Reference"/>
    <w:uiPriority w:val="32"/>
    <w:qFormat/>
    <w:rPr>
      <w:b/>
      <w:bCs/>
      <w:smallCaps/>
      <w:u w:val="single"/>
    </w:rPr>
  </w:style>
  <w:style w:type="character" w:styleId="BookTitle">
    <w:name w:val="Book Title"/>
    <w:uiPriority w:val="33"/>
    <w:qFormat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uiPriority w:val="39"/>
    <w:unhideWhenUsed/>
  </w:style>
  <w:style w:type="paragraph" w:styleId="TOC2">
    <w:name w:val="toc 2"/>
    <w:basedOn w:val="Normal"/>
    <w:next w:val="Normal"/>
    <w:uiPriority w:val="39"/>
    <w:unhideWhenUsed/>
    <w:pPr>
      <w:ind w:left="210"/>
    </w:pPr>
  </w:style>
  <w:style w:type="paragraph" w:styleId="TOC3">
    <w:name w:val="toc 3"/>
    <w:basedOn w:val="Normal"/>
    <w:next w:val="Normal"/>
    <w:uiPriority w:val="39"/>
    <w:unhideWhenUsed/>
    <w:pPr>
      <w:ind w:left="420"/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C483B720-96D9-4D71-A4F3-1047B854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334</Words>
  <Characters>1906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</dc:creator>
  <cp:keywords/>
  <dc:description/>
  <cp:lastModifiedBy>Mariana Atanasova</cp:lastModifiedBy>
  <cp:revision>9</cp:revision>
  <dcterms:created xsi:type="dcterms:W3CDTF">2023-02-13T09:05:00Z</dcterms:created>
  <dcterms:modified xsi:type="dcterms:W3CDTF">2023-02-13T09:08:00Z</dcterms:modified>
</cp:coreProperties>
</file>