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73CF" w14:textId="77777777" w:rsidR="00E40435" w:rsidRPr="00345F3F" w:rsidRDefault="00E40435" w:rsidP="0043214A">
      <w:pPr>
        <w:rPr>
          <w:lang w:val="bg-BG"/>
        </w:rPr>
      </w:pPr>
    </w:p>
    <w:tbl>
      <w:tblPr>
        <w:tblW w:w="0" w:type="auto"/>
        <w:tblCellMar>
          <w:top w:w="170" w:type="dxa"/>
          <w:bottom w:w="170" w:type="dxa"/>
        </w:tblCellMar>
        <w:tblLook w:val="04A0" w:firstRow="1" w:lastRow="0" w:firstColumn="1" w:lastColumn="0" w:noHBand="0" w:noVBand="1"/>
      </w:tblPr>
      <w:tblGrid>
        <w:gridCol w:w="9026"/>
      </w:tblGrid>
      <w:tr w:rsidR="00575E58" w:rsidRPr="00345F3F" w14:paraId="529C5AD1" w14:textId="77777777" w:rsidTr="003C7D11">
        <w:trPr>
          <w:trHeight w:val="2884"/>
        </w:trPr>
        <w:tc>
          <w:tcPr>
            <w:tcW w:w="9242" w:type="dxa"/>
            <w:shd w:val="clear" w:color="auto" w:fill="E0CBA4"/>
          </w:tcPr>
          <w:p w14:paraId="6B8CACEE" w14:textId="4A84B4AF" w:rsidR="00575E58" w:rsidRPr="00345F3F" w:rsidRDefault="00B61280" w:rsidP="007D52E6">
            <w:pPr>
              <w:pStyle w:val="Title"/>
              <w:spacing w:before="240"/>
              <w:jc w:val="center"/>
              <w:rPr>
                <w:lang w:val="bg-BG"/>
              </w:rPr>
            </w:pPr>
            <w:r w:rsidRPr="00345F3F">
              <w:rPr>
                <w:sz w:val="96"/>
                <w:lang w:val="bg-BG"/>
              </w:rPr>
              <w:t>4.2. Защита на личните данни и поверителност</w:t>
            </w:r>
            <w:r w:rsidR="00AA2A87" w:rsidRPr="00345F3F">
              <w:rPr>
                <w:sz w:val="96"/>
                <w:lang w:val="bg-BG"/>
              </w:rPr>
              <w:t xml:space="preserve"> </w:t>
            </w:r>
          </w:p>
          <w:p w14:paraId="0ED31369" w14:textId="689C03DD" w:rsidR="00575E58" w:rsidRPr="00345F3F" w:rsidRDefault="00CF2BB1" w:rsidP="00D517BD">
            <w:pPr>
              <w:spacing w:before="240"/>
              <w:jc w:val="center"/>
              <w:rPr>
                <w:lang w:val="bg-BG"/>
              </w:rPr>
            </w:pPr>
            <w:r w:rsidRPr="00345F3F">
              <w:rPr>
                <w:sz w:val="24"/>
                <w:lang w:val="bg-BG"/>
              </w:rPr>
              <w:fldChar w:fldCharType="begin"/>
            </w:r>
            <w:r w:rsidRPr="00345F3F">
              <w:rPr>
                <w:sz w:val="24"/>
                <w:lang w:val="bg-BG"/>
              </w:rPr>
              <w:instrText xml:space="preserve"> TITLE  Подзаглавие/Раздел \* Upper  \* MERGEFORMAT </w:instrText>
            </w:r>
            <w:r w:rsidRPr="00345F3F">
              <w:rPr>
                <w:sz w:val="24"/>
                <w:lang w:val="bg-BG"/>
              </w:rPr>
              <w:fldChar w:fldCharType="separate"/>
            </w:r>
            <w:r w:rsidR="00EF62DE">
              <w:rPr>
                <w:rStyle w:val="1100"/>
                <w:rFonts w:eastAsia="SimSun"/>
              </w:rPr>
              <w:t>МУЛТИМЕДИЕН ТЕКСТ (ПОМАГАЛО) ТИП ЛЕКЦИЯ (УЧЕБНИК)</w:t>
            </w:r>
            <w:r w:rsidR="00575E58" w:rsidRPr="00345F3F">
              <w:rPr>
                <w:sz w:val="24"/>
                <w:lang w:val="bg-BG"/>
              </w:rPr>
              <w:t>/</w:t>
            </w:r>
            <w:r w:rsidR="00B61280" w:rsidRPr="00345F3F">
              <w:rPr>
                <w:rStyle w:val="Heading4Char"/>
                <w:lang w:val="bg-BG"/>
              </w:rPr>
              <w:t xml:space="preserve"> </w:t>
            </w:r>
            <w:r w:rsidRPr="00345F3F">
              <w:rPr>
                <w:sz w:val="24"/>
                <w:lang w:val="bg-BG"/>
              </w:rPr>
              <w:fldChar w:fldCharType="end"/>
            </w:r>
            <w:r w:rsidR="00EF62DE">
              <w:rPr>
                <w:sz w:val="24"/>
                <w:lang w:val="bg-BG"/>
              </w:rPr>
              <w:br/>
            </w:r>
            <w:r w:rsidR="00B61280" w:rsidRPr="00345F3F">
              <w:rPr>
                <w:sz w:val="24"/>
                <w:lang w:val="bg-BG"/>
              </w:rPr>
              <w:t>БЕЗОПАСТНОСТ – БАЗОВО НИВО</w:t>
            </w:r>
            <w:r w:rsidR="00575E58" w:rsidRPr="00345F3F">
              <w:rPr>
                <w:lang w:val="bg-BG"/>
              </w:rPr>
              <w:fldChar w:fldCharType="begin"/>
            </w:r>
            <w:r w:rsidR="00575E58" w:rsidRPr="00345F3F">
              <w:rPr>
                <w:lang w:val="bg-BG"/>
              </w:rPr>
              <w:instrText xml:space="preserve"> TITLE  \* FirstCap  \* MERGEFORMAT </w:instrText>
            </w:r>
            <w:r w:rsidR="00575E58" w:rsidRPr="00345F3F">
              <w:rPr>
                <w:lang w:val="bg-BG"/>
              </w:rPr>
              <w:fldChar w:fldCharType="end"/>
            </w:r>
          </w:p>
        </w:tc>
      </w:tr>
      <w:tr w:rsidR="00575E58" w:rsidRPr="00345F3F" w14:paraId="79901C96" w14:textId="77777777" w:rsidTr="00102116">
        <w:trPr>
          <w:trHeight w:val="2311"/>
        </w:trPr>
        <w:tc>
          <w:tcPr>
            <w:tcW w:w="9242" w:type="dxa"/>
            <w:shd w:val="clear" w:color="auto" w:fill="auto"/>
            <w:vAlign w:val="center"/>
          </w:tcPr>
          <w:p w14:paraId="62A1B3CD" w14:textId="77777777" w:rsidR="00EF62DE" w:rsidRPr="00EF62DE" w:rsidRDefault="00EF62DE" w:rsidP="00EF62DE">
            <w:pPr>
              <w:spacing w:line="256" w:lineRule="auto"/>
              <w:rPr>
                <w:rFonts w:ascii="Times New Roman" w:hAnsi="Times New Roman"/>
                <w:sz w:val="24"/>
                <w:szCs w:val="24"/>
                <w:lang w:val="bg-BG" w:eastAsia="bg-BG"/>
              </w:rPr>
            </w:pPr>
            <w:r w:rsidRPr="00EF62DE">
              <w:rPr>
                <w:color w:val="000000"/>
                <w:lang w:val="bg-BG" w:eastAsia="bg-BG"/>
              </w:rPr>
              <w:t>ЩЕ НАУЧИТЕ:</w:t>
            </w:r>
          </w:p>
          <w:p w14:paraId="47B4DA0B" w14:textId="4E3C0631" w:rsidR="00DC7BE7" w:rsidRPr="004A4EAE" w:rsidRDefault="00DC7BE7" w:rsidP="00A12462">
            <w:pPr>
              <w:pStyle w:val="ListParagraph"/>
              <w:numPr>
                <w:ilvl w:val="0"/>
                <w:numId w:val="2"/>
              </w:numPr>
              <w:spacing w:line="256" w:lineRule="auto"/>
              <w:jc w:val="both"/>
              <w:rPr>
                <w:rFonts w:ascii="Times New Roman" w:hAnsi="Times New Roman"/>
                <w:sz w:val="24"/>
                <w:szCs w:val="24"/>
                <w:lang w:val="bg-BG" w:eastAsia="bg-BG"/>
              </w:rPr>
            </w:pPr>
            <w:r w:rsidRPr="004A4EAE">
              <w:rPr>
                <w:rStyle w:val="1106"/>
                <w:rFonts w:eastAsia="SimSun"/>
                <w:lang w:val="bg-BG"/>
              </w:rPr>
              <w:t>Да р</w:t>
            </w:r>
            <w:r w:rsidRPr="004A4EAE">
              <w:rPr>
                <w:rStyle w:val="1106"/>
                <w:rFonts w:eastAsia="SimSun"/>
                <w:lang w:val="bg-BG"/>
              </w:rPr>
              <w:t>азпознава</w:t>
            </w:r>
            <w:r w:rsidRPr="004A4EAE">
              <w:rPr>
                <w:rStyle w:val="1106"/>
                <w:rFonts w:eastAsia="SimSun"/>
                <w:lang w:val="bg-BG"/>
              </w:rPr>
              <w:t>те</w:t>
            </w:r>
            <w:r w:rsidRPr="004A4EAE">
              <w:rPr>
                <w:rStyle w:val="1106"/>
                <w:rFonts w:eastAsia="SimSun"/>
                <w:lang w:val="bg-BG"/>
              </w:rPr>
              <w:t xml:space="preserve"> своите лични данни</w:t>
            </w:r>
            <w:r w:rsidR="004A4EAE" w:rsidRPr="004A4EAE">
              <w:rPr>
                <w:rStyle w:val="1106"/>
                <w:rFonts w:eastAsia="SimSun"/>
                <w:lang w:val="bg-BG"/>
              </w:rPr>
              <w:t>.</w:t>
            </w:r>
          </w:p>
          <w:p w14:paraId="1CAD3697" w14:textId="6FC6572C" w:rsidR="00DC7BE7" w:rsidRPr="004A4EAE" w:rsidRDefault="00DC7BE7" w:rsidP="00A12462">
            <w:pPr>
              <w:pStyle w:val="ListParagraph"/>
              <w:numPr>
                <w:ilvl w:val="0"/>
                <w:numId w:val="2"/>
              </w:numPr>
              <w:spacing w:line="256" w:lineRule="auto"/>
              <w:jc w:val="both"/>
              <w:rPr>
                <w:rStyle w:val="1313"/>
                <w:rFonts w:ascii="Times New Roman" w:hAnsi="Times New Roman"/>
                <w:sz w:val="24"/>
                <w:szCs w:val="24"/>
                <w:lang w:val="bg-BG" w:eastAsia="bg-BG"/>
              </w:rPr>
            </w:pPr>
            <w:r w:rsidRPr="004A4EAE">
              <w:rPr>
                <w:color w:val="000000"/>
                <w:lang w:val="bg-BG" w:eastAsia="bg-BG"/>
              </w:rPr>
              <w:t xml:space="preserve">Да </w:t>
            </w:r>
            <w:r w:rsidRPr="004A4EAE">
              <w:rPr>
                <w:rStyle w:val="1313"/>
                <w:rFonts w:eastAsia="SimSun"/>
                <w:lang w:val="bg-BG"/>
              </w:rPr>
              <w:t>разпознава</w:t>
            </w:r>
            <w:r w:rsidRPr="004A4EAE">
              <w:rPr>
                <w:rStyle w:val="1313"/>
                <w:rFonts w:eastAsia="SimSun"/>
                <w:lang w:val="bg-BG"/>
              </w:rPr>
              <w:t>те</w:t>
            </w:r>
            <w:r w:rsidRPr="004A4EAE">
              <w:rPr>
                <w:rStyle w:val="1313"/>
                <w:rFonts w:eastAsia="SimSun"/>
                <w:lang w:val="bg-BG"/>
              </w:rPr>
              <w:t xml:space="preserve"> потенциални рискове и заплахи</w:t>
            </w:r>
            <w:r w:rsidRPr="004A4EAE">
              <w:rPr>
                <w:rStyle w:val="1313"/>
                <w:rFonts w:eastAsia="SimSun"/>
                <w:lang w:val="bg-BG"/>
              </w:rPr>
              <w:t xml:space="preserve"> свързани с личните данни</w:t>
            </w:r>
            <w:r w:rsidR="004A4EAE" w:rsidRPr="004A4EAE">
              <w:rPr>
                <w:rStyle w:val="1313"/>
                <w:rFonts w:eastAsia="SimSun"/>
                <w:lang w:val="bg-BG"/>
              </w:rPr>
              <w:t>.</w:t>
            </w:r>
          </w:p>
          <w:p w14:paraId="727991AA" w14:textId="01AEE07F" w:rsidR="00EF62DE" w:rsidRPr="004A4EAE" w:rsidRDefault="004A4EAE" w:rsidP="00A12462">
            <w:pPr>
              <w:pStyle w:val="ListParagraph"/>
              <w:numPr>
                <w:ilvl w:val="0"/>
                <w:numId w:val="2"/>
              </w:numPr>
              <w:spacing w:line="256" w:lineRule="auto"/>
              <w:jc w:val="both"/>
              <w:rPr>
                <w:rFonts w:ascii="Times New Roman" w:hAnsi="Times New Roman"/>
                <w:sz w:val="24"/>
                <w:szCs w:val="24"/>
                <w:lang w:val="bg-BG" w:eastAsia="bg-BG"/>
              </w:rPr>
            </w:pPr>
            <w:r w:rsidRPr="004A4EAE">
              <w:rPr>
                <w:rStyle w:val="1313"/>
                <w:rFonts w:eastAsia="SimSun"/>
                <w:lang w:val="bg-BG"/>
              </w:rPr>
              <w:t xml:space="preserve">Да познавате </w:t>
            </w:r>
            <w:r w:rsidR="00DC7BE7" w:rsidRPr="004A4EAE">
              <w:rPr>
                <w:rStyle w:val="1313"/>
                <w:rFonts w:eastAsia="SimSun"/>
                <w:lang w:val="bg-BG"/>
              </w:rPr>
              <w:t>базови концепции за GDPR и правилата за защита и управление на личните данни</w:t>
            </w:r>
            <w:r w:rsidRPr="004A4EAE">
              <w:rPr>
                <w:rStyle w:val="1313"/>
                <w:rFonts w:eastAsia="SimSun"/>
                <w:lang w:val="bg-BG"/>
              </w:rPr>
              <w:t>.</w:t>
            </w:r>
          </w:p>
          <w:p w14:paraId="3CD618CD" w14:textId="77777777" w:rsidR="00EF62DE" w:rsidRPr="00EF62DE" w:rsidRDefault="00EF62DE" w:rsidP="00EF62DE">
            <w:pPr>
              <w:spacing w:before="240" w:line="256" w:lineRule="auto"/>
              <w:rPr>
                <w:rFonts w:ascii="Times New Roman" w:hAnsi="Times New Roman"/>
                <w:sz w:val="24"/>
                <w:szCs w:val="24"/>
                <w:lang w:val="bg-BG" w:eastAsia="bg-BG"/>
              </w:rPr>
            </w:pPr>
            <w:r w:rsidRPr="00EF62DE">
              <w:rPr>
                <w:color w:val="000000"/>
                <w:lang w:val="bg-BG" w:eastAsia="bg-BG"/>
              </w:rPr>
              <w:t>НОВИ ПОНЯТИЯ:</w:t>
            </w:r>
          </w:p>
          <w:tbl>
            <w:tblPr>
              <w:tblW w:w="0" w:type="auto"/>
              <w:tblCellSpacing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547"/>
              <w:gridCol w:w="6258"/>
            </w:tblGrid>
            <w:tr w:rsidR="00EF62DE" w:rsidRPr="00EF62DE" w14:paraId="66C3CC03" w14:textId="77777777" w:rsidTr="00EF62DE">
              <w:trPr>
                <w:trHeight w:val="340"/>
                <w:tblCellSpacing w:w="0" w:type="dxa"/>
              </w:trPr>
              <w:tc>
                <w:tcPr>
                  <w:tcW w:w="2584" w:type="dxa"/>
                  <w:tcBorders>
                    <w:top w:val="single" w:sz="4" w:space="0" w:color="000000"/>
                    <w:left w:val="single" w:sz="4" w:space="0" w:color="000000"/>
                    <w:bottom w:val="single" w:sz="4" w:space="0" w:color="000000"/>
                    <w:right w:val="nil"/>
                  </w:tcBorders>
                  <w:shd w:val="clear" w:color="auto" w:fill="000000"/>
                  <w:vAlign w:val="center"/>
                  <w:hideMark/>
                </w:tcPr>
                <w:p w14:paraId="7C8235A1" w14:textId="77777777" w:rsidR="00EF62DE" w:rsidRPr="00EF62DE" w:rsidRDefault="00EF62DE" w:rsidP="00EF62DE">
                  <w:pPr>
                    <w:spacing w:after="0" w:line="240" w:lineRule="auto"/>
                    <w:jc w:val="center"/>
                    <w:rPr>
                      <w:rFonts w:ascii="Times New Roman" w:hAnsi="Times New Roman"/>
                      <w:sz w:val="24"/>
                      <w:szCs w:val="24"/>
                      <w:lang w:val="bg-BG" w:eastAsia="bg-BG"/>
                    </w:rPr>
                  </w:pPr>
                  <w:r w:rsidRPr="00EF62DE">
                    <w:rPr>
                      <w:b/>
                      <w:bCs/>
                      <w:color w:val="FFFFFF"/>
                      <w:sz w:val="24"/>
                      <w:szCs w:val="24"/>
                      <w:lang w:val="bg-BG" w:eastAsia="bg-BG"/>
                    </w:rPr>
                    <w:t>Понятие</w:t>
                  </w:r>
                </w:p>
              </w:tc>
              <w:tc>
                <w:tcPr>
                  <w:tcW w:w="6378" w:type="dxa"/>
                  <w:tcBorders>
                    <w:top w:val="single" w:sz="4" w:space="0" w:color="000000"/>
                    <w:left w:val="nil"/>
                    <w:bottom w:val="single" w:sz="4" w:space="0" w:color="000000"/>
                    <w:right w:val="nil"/>
                  </w:tcBorders>
                  <w:shd w:val="clear" w:color="auto" w:fill="000000"/>
                  <w:vAlign w:val="center"/>
                  <w:hideMark/>
                </w:tcPr>
                <w:p w14:paraId="2A50546E" w14:textId="77777777" w:rsidR="00EF62DE" w:rsidRPr="00EF62DE" w:rsidRDefault="00EF62DE" w:rsidP="00EF62DE">
                  <w:pPr>
                    <w:spacing w:after="0" w:line="240" w:lineRule="auto"/>
                    <w:jc w:val="center"/>
                    <w:rPr>
                      <w:rFonts w:ascii="Times New Roman" w:hAnsi="Times New Roman"/>
                      <w:sz w:val="24"/>
                      <w:szCs w:val="24"/>
                      <w:lang w:val="bg-BG" w:eastAsia="bg-BG"/>
                    </w:rPr>
                  </w:pPr>
                  <w:r w:rsidRPr="00EF62DE">
                    <w:rPr>
                      <w:b/>
                      <w:bCs/>
                      <w:color w:val="FFFFFF"/>
                      <w:sz w:val="24"/>
                      <w:szCs w:val="24"/>
                      <w:lang w:val="bg-BG" w:eastAsia="bg-BG"/>
                    </w:rPr>
                    <w:t>Описание</w:t>
                  </w:r>
                </w:p>
              </w:tc>
            </w:tr>
            <w:tr w:rsidR="00EF62DE" w:rsidRPr="00EF62DE" w14:paraId="1B45FF4C" w14:textId="77777777" w:rsidTr="00EF62DE">
              <w:trPr>
                <w:tblCellSpacing w:w="0" w:type="dxa"/>
              </w:trPr>
              <w:tc>
                <w:tcPr>
                  <w:tcW w:w="2584"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007676F2" w14:textId="43E826F4" w:rsidR="00EF62DE" w:rsidRPr="00EF62DE" w:rsidRDefault="00EF62DE" w:rsidP="00EF62DE">
                  <w:pPr>
                    <w:spacing w:after="0" w:line="240" w:lineRule="auto"/>
                    <w:rPr>
                      <w:color w:val="000000"/>
                      <w:sz w:val="20"/>
                      <w:szCs w:val="20"/>
                      <w:lang w:val="bg-BG" w:eastAsia="bg-BG"/>
                    </w:rPr>
                  </w:pPr>
                  <w:r w:rsidRPr="00EF62DE">
                    <w:rPr>
                      <w:color w:val="000000"/>
                      <w:sz w:val="20"/>
                      <w:szCs w:val="20"/>
                      <w:lang w:val="bg-BG" w:eastAsia="bg-BG"/>
                    </w:rPr>
                    <w:t xml:space="preserve">Лични данни </w:t>
                  </w:r>
                </w:p>
              </w:tc>
              <w:tc>
                <w:tcPr>
                  <w:tcW w:w="6378"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5BBDCBF3" w14:textId="61870A08" w:rsidR="00EF62DE" w:rsidRPr="00EF62DE" w:rsidRDefault="00084719" w:rsidP="00EF62DE">
                  <w:pPr>
                    <w:spacing w:after="0" w:line="240" w:lineRule="auto"/>
                    <w:rPr>
                      <w:rFonts w:ascii="Times New Roman" w:hAnsi="Times New Roman"/>
                      <w:sz w:val="24"/>
                      <w:szCs w:val="24"/>
                      <w:lang w:val="bg-BG" w:eastAsia="bg-BG"/>
                    </w:rPr>
                  </w:pPr>
                  <w:r>
                    <w:rPr>
                      <w:color w:val="000000"/>
                      <w:sz w:val="20"/>
                      <w:szCs w:val="20"/>
                      <w:lang w:val="bg-BG" w:eastAsia="bg-BG"/>
                    </w:rPr>
                    <w:t>В</w:t>
                  </w:r>
                  <w:r w:rsidRPr="00084719">
                    <w:rPr>
                      <w:color w:val="000000"/>
                      <w:sz w:val="20"/>
                      <w:szCs w:val="20"/>
                      <w:lang w:val="bg-BG" w:eastAsia="bg-BG"/>
                    </w:rPr>
                    <w:t>сяка информация, която може да бъде използвана за идентифицирането Ви</w:t>
                  </w:r>
                  <w:r>
                    <w:rPr>
                      <w:color w:val="000000"/>
                      <w:sz w:val="20"/>
                      <w:szCs w:val="20"/>
                      <w:lang w:val="bg-BG" w:eastAsia="bg-BG"/>
                    </w:rPr>
                    <w:t>.</w:t>
                  </w:r>
                </w:p>
              </w:tc>
            </w:tr>
            <w:tr w:rsidR="00EF62DE" w:rsidRPr="00EF62DE" w14:paraId="790EF364" w14:textId="77777777" w:rsidTr="00EF62DE">
              <w:trPr>
                <w:tblCellSpacing w:w="0" w:type="dxa"/>
              </w:trPr>
              <w:tc>
                <w:tcPr>
                  <w:tcW w:w="2584"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675FD9A1" w14:textId="61ABE19B" w:rsidR="00EF62DE" w:rsidRPr="00EF62DE" w:rsidRDefault="00EF62DE" w:rsidP="00EF62DE">
                  <w:pPr>
                    <w:spacing w:after="0" w:line="240" w:lineRule="auto"/>
                    <w:rPr>
                      <w:rFonts w:ascii="Times New Roman" w:hAnsi="Times New Roman"/>
                      <w:sz w:val="24"/>
                      <w:szCs w:val="24"/>
                      <w:lang w:val="bg-BG" w:eastAsia="bg-BG"/>
                    </w:rPr>
                  </w:pPr>
                  <w:r w:rsidRPr="00EF62DE">
                    <w:rPr>
                      <w:color w:val="000000"/>
                      <w:sz w:val="20"/>
                      <w:szCs w:val="20"/>
                      <w:lang w:val="bg-BG" w:eastAsia="bg-BG"/>
                    </w:rPr>
                    <w:t>Рискове свързани с личните данни</w:t>
                  </w:r>
                </w:p>
              </w:tc>
              <w:tc>
                <w:tcPr>
                  <w:tcW w:w="6378" w:type="dxa"/>
                  <w:tcBorders>
                    <w:top w:val="single" w:sz="4" w:space="0" w:color="666666"/>
                    <w:left w:val="single" w:sz="4" w:space="0" w:color="666666"/>
                    <w:bottom w:val="single" w:sz="4" w:space="0" w:color="666666"/>
                    <w:right w:val="single" w:sz="4" w:space="0" w:color="666666"/>
                  </w:tcBorders>
                  <w:shd w:val="clear" w:color="auto" w:fill="CCCCCC"/>
                  <w:vAlign w:val="center"/>
                  <w:hideMark/>
                </w:tcPr>
                <w:p w14:paraId="4A960A1E" w14:textId="52740E66" w:rsidR="00EF62DE" w:rsidRPr="00EF62DE" w:rsidRDefault="004A4EAE" w:rsidP="00DC7BE7">
                  <w:pPr>
                    <w:spacing w:after="0" w:line="240" w:lineRule="auto"/>
                    <w:rPr>
                      <w:rFonts w:ascii="Times New Roman" w:hAnsi="Times New Roman"/>
                      <w:sz w:val="24"/>
                      <w:szCs w:val="24"/>
                      <w:lang w:val="bg-BG" w:eastAsia="bg-BG"/>
                    </w:rPr>
                  </w:pPr>
                  <w:r>
                    <w:rPr>
                      <w:color w:val="000000"/>
                      <w:sz w:val="20"/>
                      <w:szCs w:val="20"/>
                      <w:lang w:val="bg-BG" w:eastAsia="bg-BG"/>
                    </w:rPr>
                    <w:t>Опасности</w:t>
                  </w:r>
                  <w:r w:rsidRPr="00EF62DE">
                    <w:rPr>
                      <w:color w:val="000000"/>
                      <w:sz w:val="20"/>
                      <w:szCs w:val="20"/>
                      <w:lang w:val="bg-BG" w:eastAsia="bg-BG"/>
                    </w:rPr>
                    <w:t xml:space="preserve"> </w:t>
                  </w:r>
                  <w:r w:rsidRPr="00EF62DE">
                    <w:rPr>
                      <w:color w:val="000000"/>
                      <w:sz w:val="20"/>
                      <w:szCs w:val="20"/>
                      <w:lang w:val="bg-BG" w:eastAsia="bg-BG"/>
                    </w:rPr>
                    <w:t>и заплахи</w:t>
                  </w:r>
                  <w:r>
                    <w:rPr>
                      <w:color w:val="000000"/>
                      <w:sz w:val="20"/>
                      <w:szCs w:val="20"/>
                      <w:lang w:val="bg-BG" w:eastAsia="bg-BG"/>
                    </w:rPr>
                    <w:t>, които могат да възникнат</w:t>
                  </w:r>
                  <w:r w:rsidR="00EF62DE" w:rsidRPr="00EF62DE">
                    <w:rPr>
                      <w:color w:val="000000"/>
                      <w:sz w:val="20"/>
                      <w:szCs w:val="20"/>
                      <w:lang w:val="bg-BG" w:eastAsia="bg-BG"/>
                    </w:rPr>
                    <w:t xml:space="preserve"> </w:t>
                  </w:r>
                  <w:r>
                    <w:rPr>
                      <w:color w:val="000000"/>
                      <w:sz w:val="20"/>
                      <w:szCs w:val="20"/>
                      <w:lang w:val="bg-BG" w:eastAsia="bg-BG"/>
                    </w:rPr>
                    <w:t>при злоупотреба с лични данни</w:t>
                  </w:r>
                  <w:r w:rsidR="00EF62DE" w:rsidRPr="00EF62DE">
                    <w:rPr>
                      <w:color w:val="000000"/>
                      <w:sz w:val="20"/>
                      <w:szCs w:val="20"/>
                      <w:lang w:val="bg-BG" w:eastAsia="bg-BG"/>
                    </w:rPr>
                    <w:t>.</w:t>
                  </w:r>
                </w:p>
              </w:tc>
            </w:tr>
          </w:tbl>
          <w:p w14:paraId="5354DC31" w14:textId="4341948D" w:rsidR="00575E58" w:rsidRPr="00345F3F" w:rsidRDefault="00575E58" w:rsidP="00575E58">
            <w:pPr>
              <w:rPr>
                <w:lang w:val="bg-BG"/>
              </w:rPr>
            </w:pPr>
          </w:p>
        </w:tc>
      </w:tr>
      <w:tr w:rsidR="00575E58" w:rsidRPr="00345F3F" w14:paraId="4DA56357" w14:textId="77777777" w:rsidTr="003F353A">
        <w:tc>
          <w:tcPr>
            <w:tcW w:w="9242" w:type="dxa"/>
            <w:shd w:val="clear" w:color="auto" w:fill="auto"/>
          </w:tcPr>
          <w:p w14:paraId="28A5B010" w14:textId="77777777" w:rsidR="00575E58" w:rsidRPr="00345F3F" w:rsidRDefault="00575E58" w:rsidP="007D52E6">
            <w:pPr>
              <w:pStyle w:val="TOCHeading"/>
              <w:numPr>
                <w:ilvl w:val="0"/>
                <w:numId w:val="0"/>
              </w:numPr>
              <w:ind w:left="432"/>
              <w:rPr>
                <w:lang w:val="bg-BG"/>
              </w:rPr>
            </w:pPr>
            <w:r w:rsidRPr="00345F3F">
              <w:rPr>
                <w:lang w:val="bg-BG"/>
              </w:rPr>
              <w:lastRenderedPageBreak/>
              <w:t>Съдържание</w:t>
            </w:r>
          </w:p>
          <w:p w14:paraId="4CF94F1C" w14:textId="30FE22F7" w:rsidR="008E622C" w:rsidRDefault="00575E58">
            <w:pPr>
              <w:pStyle w:val="TOC1"/>
              <w:tabs>
                <w:tab w:val="left" w:pos="420"/>
                <w:tab w:val="right" w:leader="dot" w:pos="9016"/>
              </w:tabs>
              <w:rPr>
                <w:rFonts w:asciiTheme="minorHAnsi" w:eastAsiaTheme="minorEastAsia" w:hAnsiTheme="minorHAnsi" w:cstheme="minorBidi"/>
                <w:noProof/>
                <w:lang w:val="bg-BG" w:eastAsia="bg-BG"/>
              </w:rPr>
            </w:pPr>
            <w:r w:rsidRPr="00345F3F">
              <w:rPr>
                <w:b/>
                <w:bCs/>
                <w:lang w:val="bg-BG"/>
              </w:rPr>
              <w:fldChar w:fldCharType="begin"/>
            </w:r>
            <w:r w:rsidRPr="00345F3F">
              <w:rPr>
                <w:b/>
                <w:bCs/>
                <w:lang w:val="bg-BG"/>
              </w:rPr>
              <w:instrText xml:space="preserve"> TOC \o "1-3" \h \z \u </w:instrText>
            </w:r>
            <w:r w:rsidRPr="00345F3F">
              <w:rPr>
                <w:b/>
                <w:bCs/>
                <w:lang w:val="bg-BG"/>
              </w:rPr>
              <w:fldChar w:fldCharType="separate"/>
            </w:r>
            <w:hyperlink w:anchor="_Toc126458309" w:history="1">
              <w:r w:rsidR="008E622C" w:rsidRPr="00E65511">
                <w:rPr>
                  <w:rStyle w:val="Hyperlink"/>
                  <w:noProof/>
                  <w:lang w:val="bg-BG"/>
                </w:rPr>
                <w:t>1</w:t>
              </w:r>
              <w:r w:rsidR="008E622C">
                <w:rPr>
                  <w:rFonts w:asciiTheme="minorHAnsi" w:eastAsiaTheme="minorEastAsia" w:hAnsiTheme="minorHAnsi" w:cstheme="minorBidi"/>
                  <w:noProof/>
                  <w:lang w:val="bg-BG" w:eastAsia="bg-BG"/>
                </w:rPr>
                <w:tab/>
              </w:r>
              <w:r w:rsidR="008E622C" w:rsidRPr="00E65511">
                <w:rPr>
                  <w:rStyle w:val="Hyperlink"/>
                  <w:noProof/>
                  <w:lang w:val="bg-BG"/>
                </w:rPr>
                <w:t>Лични данни</w:t>
              </w:r>
              <w:r w:rsidR="008E622C">
                <w:rPr>
                  <w:noProof/>
                  <w:webHidden/>
                </w:rPr>
                <w:tab/>
              </w:r>
              <w:r w:rsidR="008E622C">
                <w:rPr>
                  <w:noProof/>
                  <w:webHidden/>
                </w:rPr>
                <w:fldChar w:fldCharType="begin"/>
              </w:r>
              <w:r w:rsidR="008E622C">
                <w:rPr>
                  <w:noProof/>
                  <w:webHidden/>
                </w:rPr>
                <w:instrText xml:space="preserve"> PAGEREF _Toc126458309 \h </w:instrText>
              </w:r>
              <w:r w:rsidR="008E622C">
                <w:rPr>
                  <w:noProof/>
                  <w:webHidden/>
                </w:rPr>
              </w:r>
              <w:r w:rsidR="008E622C">
                <w:rPr>
                  <w:noProof/>
                  <w:webHidden/>
                </w:rPr>
                <w:fldChar w:fldCharType="separate"/>
              </w:r>
              <w:r w:rsidR="008E622C">
                <w:rPr>
                  <w:noProof/>
                  <w:webHidden/>
                </w:rPr>
                <w:t>1</w:t>
              </w:r>
              <w:r w:rsidR="008E622C">
                <w:rPr>
                  <w:noProof/>
                  <w:webHidden/>
                </w:rPr>
                <w:fldChar w:fldCharType="end"/>
              </w:r>
            </w:hyperlink>
          </w:p>
          <w:p w14:paraId="135CB07A" w14:textId="1ADC878F" w:rsidR="008E622C" w:rsidRDefault="008E622C">
            <w:pPr>
              <w:pStyle w:val="TOC1"/>
              <w:tabs>
                <w:tab w:val="left" w:pos="420"/>
                <w:tab w:val="right" w:leader="dot" w:pos="9016"/>
              </w:tabs>
              <w:rPr>
                <w:rFonts w:asciiTheme="minorHAnsi" w:eastAsiaTheme="minorEastAsia" w:hAnsiTheme="minorHAnsi" w:cstheme="minorBidi"/>
                <w:noProof/>
                <w:lang w:val="bg-BG" w:eastAsia="bg-BG"/>
              </w:rPr>
            </w:pPr>
            <w:hyperlink w:anchor="_Toc126458310" w:history="1">
              <w:r w:rsidRPr="00E65511">
                <w:rPr>
                  <w:rStyle w:val="Hyperlink"/>
                  <w:noProof/>
                  <w:lang w:val="bg-BG"/>
                </w:rPr>
                <w:t>2</w:t>
              </w:r>
              <w:r>
                <w:rPr>
                  <w:rFonts w:asciiTheme="minorHAnsi" w:eastAsiaTheme="minorEastAsia" w:hAnsiTheme="minorHAnsi" w:cstheme="minorBidi"/>
                  <w:noProof/>
                  <w:lang w:val="bg-BG" w:eastAsia="bg-BG"/>
                </w:rPr>
                <w:tab/>
              </w:r>
              <w:r w:rsidRPr="00E65511">
                <w:rPr>
                  <w:rStyle w:val="Hyperlink"/>
                  <w:noProof/>
                  <w:lang w:val="bg-BG"/>
                </w:rPr>
                <w:t>Потенциални рискове и заплахи</w:t>
              </w:r>
              <w:r>
                <w:rPr>
                  <w:noProof/>
                  <w:webHidden/>
                </w:rPr>
                <w:tab/>
              </w:r>
              <w:r>
                <w:rPr>
                  <w:noProof/>
                  <w:webHidden/>
                </w:rPr>
                <w:fldChar w:fldCharType="begin"/>
              </w:r>
              <w:r>
                <w:rPr>
                  <w:noProof/>
                  <w:webHidden/>
                </w:rPr>
                <w:instrText xml:space="preserve"> PAGEREF _Toc126458310 \h </w:instrText>
              </w:r>
              <w:r>
                <w:rPr>
                  <w:noProof/>
                  <w:webHidden/>
                </w:rPr>
              </w:r>
              <w:r>
                <w:rPr>
                  <w:noProof/>
                  <w:webHidden/>
                </w:rPr>
                <w:fldChar w:fldCharType="separate"/>
              </w:r>
              <w:r>
                <w:rPr>
                  <w:noProof/>
                  <w:webHidden/>
                </w:rPr>
                <w:t>2</w:t>
              </w:r>
              <w:r>
                <w:rPr>
                  <w:noProof/>
                  <w:webHidden/>
                </w:rPr>
                <w:fldChar w:fldCharType="end"/>
              </w:r>
            </w:hyperlink>
          </w:p>
          <w:p w14:paraId="65EB00D9" w14:textId="14E70FD7"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1" w:history="1">
              <w:r w:rsidRPr="00E65511">
                <w:rPr>
                  <w:rStyle w:val="Hyperlink"/>
                  <w:noProof/>
                  <w:lang w:val="bg-BG"/>
                </w:rPr>
                <w:t>2.1</w:t>
              </w:r>
              <w:r>
                <w:rPr>
                  <w:rFonts w:asciiTheme="minorHAnsi" w:eastAsiaTheme="minorEastAsia" w:hAnsiTheme="minorHAnsi" w:cstheme="minorBidi"/>
                  <w:noProof/>
                  <w:lang w:val="bg-BG" w:eastAsia="bg-BG"/>
                </w:rPr>
                <w:tab/>
              </w:r>
              <w:r w:rsidRPr="00E65511">
                <w:rPr>
                  <w:rStyle w:val="Hyperlink"/>
                  <w:noProof/>
                  <w:lang w:val="bg-BG"/>
                </w:rPr>
                <w:t>Знаете ли къде се съхраняват Вашите лични данни?</w:t>
              </w:r>
              <w:r>
                <w:rPr>
                  <w:noProof/>
                  <w:webHidden/>
                </w:rPr>
                <w:tab/>
              </w:r>
              <w:r>
                <w:rPr>
                  <w:noProof/>
                  <w:webHidden/>
                </w:rPr>
                <w:fldChar w:fldCharType="begin"/>
              </w:r>
              <w:r>
                <w:rPr>
                  <w:noProof/>
                  <w:webHidden/>
                </w:rPr>
                <w:instrText xml:space="preserve"> PAGEREF _Toc126458311 \h </w:instrText>
              </w:r>
              <w:r>
                <w:rPr>
                  <w:noProof/>
                  <w:webHidden/>
                </w:rPr>
              </w:r>
              <w:r>
                <w:rPr>
                  <w:noProof/>
                  <w:webHidden/>
                </w:rPr>
                <w:fldChar w:fldCharType="separate"/>
              </w:r>
              <w:r>
                <w:rPr>
                  <w:noProof/>
                  <w:webHidden/>
                </w:rPr>
                <w:t>2</w:t>
              </w:r>
              <w:r>
                <w:rPr>
                  <w:noProof/>
                  <w:webHidden/>
                </w:rPr>
                <w:fldChar w:fldCharType="end"/>
              </w:r>
            </w:hyperlink>
          </w:p>
          <w:p w14:paraId="038C7E72" w14:textId="51C0F850"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2" w:history="1">
              <w:r w:rsidRPr="00E65511">
                <w:rPr>
                  <w:rStyle w:val="Hyperlink"/>
                  <w:noProof/>
                  <w:lang w:val="bg-BG"/>
                </w:rPr>
                <w:t>2.2</w:t>
              </w:r>
              <w:r>
                <w:rPr>
                  <w:rFonts w:asciiTheme="minorHAnsi" w:eastAsiaTheme="minorEastAsia" w:hAnsiTheme="minorHAnsi" w:cstheme="minorBidi"/>
                  <w:noProof/>
                  <w:lang w:val="bg-BG" w:eastAsia="bg-BG"/>
                </w:rPr>
                <w:tab/>
              </w:r>
              <w:r w:rsidRPr="00E65511">
                <w:rPr>
                  <w:rStyle w:val="Hyperlink"/>
                  <w:noProof/>
                  <w:lang w:val="bg-BG"/>
                </w:rPr>
                <w:t>С каква цел се злоупотребява с лични данни?</w:t>
              </w:r>
              <w:r>
                <w:rPr>
                  <w:noProof/>
                  <w:webHidden/>
                </w:rPr>
                <w:tab/>
              </w:r>
              <w:r>
                <w:rPr>
                  <w:noProof/>
                  <w:webHidden/>
                </w:rPr>
                <w:fldChar w:fldCharType="begin"/>
              </w:r>
              <w:r>
                <w:rPr>
                  <w:noProof/>
                  <w:webHidden/>
                </w:rPr>
                <w:instrText xml:space="preserve"> PAGEREF _Toc126458312 \h </w:instrText>
              </w:r>
              <w:r>
                <w:rPr>
                  <w:noProof/>
                  <w:webHidden/>
                </w:rPr>
              </w:r>
              <w:r>
                <w:rPr>
                  <w:noProof/>
                  <w:webHidden/>
                </w:rPr>
                <w:fldChar w:fldCharType="separate"/>
              </w:r>
              <w:r>
                <w:rPr>
                  <w:noProof/>
                  <w:webHidden/>
                </w:rPr>
                <w:t>2</w:t>
              </w:r>
              <w:r>
                <w:rPr>
                  <w:noProof/>
                  <w:webHidden/>
                </w:rPr>
                <w:fldChar w:fldCharType="end"/>
              </w:r>
            </w:hyperlink>
          </w:p>
          <w:p w14:paraId="3FDB8753" w14:textId="3105FEB2"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3" w:history="1">
              <w:r w:rsidRPr="00E65511">
                <w:rPr>
                  <w:rStyle w:val="Hyperlink"/>
                  <w:noProof/>
                  <w:lang w:val="bg-BG"/>
                </w:rPr>
                <w:t>2.3</w:t>
              </w:r>
              <w:r>
                <w:rPr>
                  <w:rFonts w:asciiTheme="minorHAnsi" w:eastAsiaTheme="minorEastAsia" w:hAnsiTheme="minorHAnsi" w:cstheme="minorBidi"/>
                  <w:noProof/>
                  <w:lang w:val="bg-BG" w:eastAsia="bg-BG"/>
                </w:rPr>
                <w:tab/>
              </w:r>
              <w:r w:rsidRPr="00E65511">
                <w:rPr>
                  <w:rStyle w:val="Hyperlink"/>
                  <w:noProof/>
                  <w:lang w:val="bg-BG"/>
                </w:rPr>
                <w:t>Как/от къде хакерите могат да получат достъп до Вашите данни?</w:t>
              </w:r>
              <w:r>
                <w:rPr>
                  <w:noProof/>
                  <w:webHidden/>
                </w:rPr>
                <w:tab/>
              </w:r>
              <w:r>
                <w:rPr>
                  <w:noProof/>
                  <w:webHidden/>
                </w:rPr>
                <w:fldChar w:fldCharType="begin"/>
              </w:r>
              <w:r>
                <w:rPr>
                  <w:noProof/>
                  <w:webHidden/>
                </w:rPr>
                <w:instrText xml:space="preserve"> PAGEREF _Toc126458313 \h </w:instrText>
              </w:r>
              <w:r>
                <w:rPr>
                  <w:noProof/>
                  <w:webHidden/>
                </w:rPr>
              </w:r>
              <w:r>
                <w:rPr>
                  <w:noProof/>
                  <w:webHidden/>
                </w:rPr>
                <w:fldChar w:fldCharType="separate"/>
              </w:r>
              <w:r>
                <w:rPr>
                  <w:noProof/>
                  <w:webHidden/>
                </w:rPr>
                <w:t>3</w:t>
              </w:r>
              <w:r>
                <w:rPr>
                  <w:noProof/>
                  <w:webHidden/>
                </w:rPr>
                <w:fldChar w:fldCharType="end"/>
              </w:r>
            </w:hyperlink>
          </w:p>
          <w:p w14:paraId="63E33F8F" w14:textId="6A002B42"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4" w:history="1">
              <w:r w:rsidRPr="00E65511">
                <w:rPr>
                  <w:rStyle w:val="Hyperlink"/>
                  <w:noProof/>
                  <w:lang w:val="bg-BG"/>
                </w:rPr>
                <w:t>2.4</w:t>
              </w:r>
              <w:r>
                <w:rPr>
                  <w:rFonts w:asciiTheme="minorHAnsi" w:eastAsiaTheme="minorEastAsia" w:hAnsiTheme="minorHAnsi" w:cstheme="minorBidi"/>
                  <w:noProof/>
                  <w:lang w:val="bg-BG" w:eastAsia="bg-BG"/>
                </w:rPr>
                <w:tab/>
              </w:r>
              <w:r w:rsidRPr="00E65511">
                <w:rPr>
                  <w:rStyle w:val="Hyperlink"/>
                  <w:noProof/>
                  <w:lang w:val="bg-BG"/>
                </w:rPr>
                <w:t>Кой друг се интересува от Вашата онлайн самоличност?</w:t>
              </w:r>
              <w:r>
                <w:rPr>
                  <w:noProof/>
                  <w:webHidden/>
                </w:rPr>
                <w:tab/>
              </w:r>
              <w:r>
                <w:rPr>
                  <w:noProof/>
                  <w:webHidden/>
                </w:rPr>
                <w:fldChar w:fldCharType="begin"/>
              </w:r>
              <w:r>
                <w:rPr>
                  <w:noProof/>
                  <w:webHidden/>
                </w:rPr>
                <w:instrText xml:space="preserve"> PAGEREF _Toc126458314 \h </w:instrText>
              </w:r>
              <w:r>
                <w:rPr>
                  <w:noProof/>
                  <w:webHidden/>
                </w:rPr>
              </w:r>
              <w:r>
                <w:rPr>
                  <w:noProof/>
                  <w:webHidden/>
                </w:rPr>
                <w:fldChar w:fldCharType="separate"/>
              </w:r>
              <w:r>
                <w:rPr>
                  <w:noProof/>
                  <w:webHidden/>
                </w:rPr>
                <w:t>3</w:t>
              </w:r>
              <w:r>
                <w:rPr>
                  <w:noProof/>
                  <w:webHidden/>
                </w:rPr>
                <w:fldChar w:fldCharType="end"/>
              </w:r>
            </w:hyperlink>
          </w:p>
          <w:p w14:paraId="200A4AEF" w14:textId="3839199E" w:rsidR="008E622C" w:rsidRDefault="008E622C">
            <w:pPr>
              <w:pStyle w:val="TOC1"/>
              <w:tabs>
                <w:tab w:val="left" w:pos="420"/>
                <w:tab w:val="right" w:leader="dot" w:pos="9016"/>
              </w:tabs>
              <w:rPr>
                <w:rFonts w:asciiTheme="minorHAnsi" w:eastAsiaTheme="minorEastAsia" w:hAnsiTheme="minorHAnsi" w:cstheme="minorBidi"/>
                <w:noProof/>
                <w:lang w:val="bg-BG" w:eastAsia="bg-BG"/>
              </w:rPr>
            </w:pPr>
            <w:hyperlink w:anchor="_Toc126458315" w:history="1">
              <w:r w:rsidRPr="00E65511">
                <w:rPr>
                  <w:rStyle w:val="Hyperlink"/>
                  <w:noProof/>
                  <w:lang w:val="bg-BG"/>
                </w:rPr>
                <w:t>3</w:t>
              </w:r>
              <w:r>
                <w:rPr>
                  <w:rFonts w:asciiTheme="minorHAnsi" w:eastAsiaTheme="minorEastAsia" w:hAnsiTheme="minorHAnsi" w:cstheme="minorBidi"/>
                  <w:noProof/>
                  <w:lang w:val="bg-BG" w:eastAsia="bg-BG"/>
                </w:rPr>
                <w:tab/>
              </w:r>
              <w:r w:rsidRPr="00E65511">
                <w:rPr>
                  <w:rStyle w:val="Hyperlink"/>
                  <w:noProof/>
                  <w:lang w:val="bg-BG"/>
                </w:rPr>
                <w:t>Базови концепции за GDPR</w:t>
              </w:r>
              <w:r>
                <w:rPr>
                  <w:noProof/>
                  <w:webHidden/>
                </w:rPr>
                <w:tab/>
              </w:r>
              <w:r>
                <w:rPr>
                  <w:noProof/>
                  <w:webHidden/>
                </w:rPr>
                <w:fldChar w:fldCharType="begin"/>
              </w:r>
              <w:r>
                <w:rPr>
                  <w:noProof/>
                  <w:webHidden/>
                </w:rPr>
                <w:instrText xml:space="preserve"> PAGEREF _Toc126458315 \h </w:instrText>
              </w:r>
              <w:r>
                <w:rPr>
                  <w:noProof/>
                  <w:webHidden/>
                </w:rPr>
              </w:r>
              <w:r>
                <w:rPr>
                  <w:noProof/>
                  <w:webHidden/>
                </w:rPr>
                <w:fldChar w:fldCharType="separate"/>
              </w:r>
              <w:r>
                <w:rPr>
                  <w:noProof/>
                  <w:webHidden/>
                </w:rPr>
                <w:t>3</w:t>
              </w:r>
              <w:r>
                <w:rPr>
                  <w:noProof/>
                  <w:webHidden/>
                </w:rPr>
                <w:fldChar w:fldCharType="end"/>
              </w:r>
            </w:hyperlink>
          </w:p>
          <w:p w14:paraId="45E98193" w14:textId="11480603"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6" w:history="1">
              <w:r w:rsidRPr="00E65511">
                <w:rPr>
                  <w:rStyle w:val="Hyperlink"/>
                  <w:noProof/>
                  <w:lang w:val="bg-BG"/>
                </w:rPr>
                <w:t>3.1</w:t>
              </w:r>
              <w:r>
                <w:rPr>
                  <w:rFonts w:asciiTheme="minorHAnsi" w:eastAsiaTheme="minorEastAsia" w:hAnsiTheme="minorHAnsi" w:cstheme="minorBidi"/>
                  <w:noProof/>
                  <w:lang w:val="bg-BG" w:eastAsia="bg-BG"/>
                </w:rPr>
                <w:tab/>
              </w:r>
              <w:r w:rsidRPr="00E65511">
                <w:rPr>
                  <w:rStyle w:val="Hyperlink"/>
                  <w:noProof/>
                  <w:lang w:val="bg-BG"/>
                </w:rPr>
                <w:t>Какво представлява General Data Protection Regulation (Регламент (ЕС) 2016/679, GDPR)?</w:t>
              </w:r>
              <w:r>
                <w:rPr>
                  <w:noProof/>
                  <w:webHidden/>
                </w:rPr>
                <w:tab/>
              </w:r>
              <w:r>
                <w:rPr>
                  <w:noProof/>
                  <w:webHidden/>
                </w:rPr>
                <w:fldChar w:fldCharType="begin"/>
              </w:r>
              <w:r>
                <w:rPr>
                  <w:noProof/>
                  <w:webHidden/>
                </w:rPr>
                <w:instrText xml:space="preserve"> PAGEREF _Toc126458316 \h </w:instrText>
              </w:r>
              <w:r>
                <w:rPr>
                  <w:noProof/>
                  <w:webHidden/>
                </w:rPr>
              </w:r>
              <w:r>
                <w:rPr>
                  <w:noProof/>
                  <w:webHidden/>
                </w:rPr>
                <w:fldChar w:fldCharType="separate"/>
              </w:r>
              <w:r>
                <w:rPr>
                  <w:noProof/>
                  <w:webHidden/>
                </w:rPr>
                <w:t>3</w:t>
              </w:r>
              <w:r>
                <w:rPr>
                  <w:noProof/>
                  <w:webHidden/>
                </w:rPr>
                <w:fldChar w:fldCharType="end"/>
              </w:r>
            </w:hyperlink>
          </w:p>
          <w:p w14:paraId="2A1CBA92" w14:textId="60516B07"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7" w:history="1">
              <w:r w:rsidRPr="00E65511">
                <w:rPr>
                  <w:rStyle w:val="Hyperlink"/>
                  <w:noProof/>
                  <w:lang w:val="bg-BG"/>
                </w:rPr>
                <w:t>3.2</w:t>
              </w:r>
              <w:r>
                <w:rPr>
                  <w:rFonts w:asciiTheme="minorHAnsi" w:eastAsiaTheme="minorEastAsia" w:hAnsiTheme="minorHAnsi" w:cstheme="minorBidi"/>
                  <w:noProof/>
                  <w:lang w:val="bg-BG" w:eastAsia="bg-BG"/>
                </w:rPr>
                <w:tab/>
              </w:r>
              <w:r w:rsidRPr="00E65511">
                <w:rPr>
                  <w:rStyle w:val="Hyperlink"/>
                  <w:noProof/>
                </w:rPr>
                <w:t>Принципи, свързани с обработването на лични данни</w:t>
              </w:r>
              <w:r>
                <w:rPr>
                  <w:noProof/>
                  <w:webHidden/>
                </w:rPr>
                <w:tab/>
              </w:r>
              <w:r>
                <w:rPr>
                  <w:noProof/>
                  <w:webHidden/>
                </w:rPr>
                <w:fldChar w:fldCharType="begin"/>
              </w:r>
              <w:r>
                <w:rPr>
                  <w:noProof/>
                  <w:webHidden/>
                </w:rPr>
                <w:instrText xml:space="preserve"> PAGEREF _Toc126458317 \h </w:instrText>
              </w:r>
              <w:r>
                <w:rPr>
                  <w:noProof/>
                  <w:webHidden/>
                </w:rPr>
              </w:r>
              <w:r>
                <w:rPr>
                  <w:noProof/>
                  <w:webHidden/>
                </w:rPr>
                <w:fldChar w:fldCharType="separate"/>
              </w:r>
              <w:r>
                <w:rPr>
                  <w:noProof/>
                  <w:webHidden/>
                </w:rPr>
                <w:t>4</w:t>
              </w:r>
              <w:r>
                <w:rPr>
                  <w:noProof/>
                  <w:webHidden/>
                </w:rPr>
                <w:fldChar w:fldCharType="end"/>
              </w:r>
            </w:hyperlink>
          </w:p>
          <w:p w14:paraId="2B2E4889" w14:textId="33861B48" w:rsidR="008E622C" w:rsidRDefault="008E622C">
            <w:pPr>
              <w:pStyle w:val="TOC2"/>
              <w:tabs>
                <w:tab w:val="left" w:pos="880"/>
                <w:tab w:val="right" w:leader="dot" w:pos="9016"/>
              </w:tabs>
              <w:rPr>
                <w:rFonts w:asciiTheme="minorHAnsi" w:eastAsiaTheme="minorEastAsia" w:hAnsiTheme="minorHAnsi" w:cstheme="minorBidi"/>
                <w:noProof/>
                <w:lang w:val="bg-BG" w:eastAsia="bg-BG"/>
              </w:rPr>
            </w:pPr>
            <w:hyperlink w:anchor="_Toc126458318" w:history="1">
              <w:r w:rsidRPr="00E65511">
                <w:rPr>
                  <w:rStyle w:val="Hyperlink"/>
                  <w:noProof/>
                  <w:lang w:val="bg-BG"/>
                </w:rPr>
                <w:t>3.3</w:t>
              </w:r>
              <w:r>
                <w:rPr>
                  <w:rFonts w:asciiTheme="minorHAnsi" w:eastAsiaTheme="minorEastAsia" w:hAnsiTheme="minorHAnsi" w:cstheme="minorBidi"/>
                  <w:noProof/>
                  <w:lang w:val="bg-BG" w:eastAsia="bg-BG"/>
                </w:rPr>
                <w:tab/>
              </w:r>
              <w:r w:rsidRPr="00E65511">
                <w:rPr>
                  <w:rStyle w:val="Hyperlink"/>
                  <w:noProof/>
                  <w:lang w:val="bg-BG"/>
                </w:rPr>
                <w:t>Защита и управление на личните данни</w:t>
              </w:r>
              <w:r>
                <w:rPr>
                  <w:noProof/>
                  <w:webHidden/>
                </w:rPr>
                <w:tab/>
              </w:r>
              <w:r>
                <w:rPr>
                  <w:noProof/>
                  <w:webHidden/>
                </w:rPr>
                <w:fldChar w:fldCharType="begin"/>
              </w:r>
              <w:r>
                <w:rPr>
                  <w:noProof/>
                  <w:webHidden/>
                </w:rPr>
                <w:instrText xml:space="preserve"> PAGEREF _Toc126458318 \h </w:instrText>
              </w:r>
              <w:r>
                <w:rPr>
                  <w:noProof/>
                  <w:webHidden/>
                </w:rPr>
              </w:r>
              <w:r>
                <w:rPr>
                  <w:noProof/>
                  <w:webHidden/>
                </w:rPr>
                <w:fldChar w:fldCharType="separate"/>
              </w:r>
              <w:r>
                <w:rPr>
                  <w:noProof/>
                  <w:webHidden/>
                </w:rPr>
                <w:t>4</w:t>
              </w:r>
              <w:r>
                <w:rPr>
                  <w:noProof/>
                  <w:webHidden/>
                </w:rPr>
                <w:fldChar w:fldCharType="end"/>
              </w:r>
            </w:hyperlink>
          </w:p>
          <w:p w14:paraId="29A16CEA" w14:textId="7B9EACB9" w:rsidR="008E622C" w:rsidRDefault="008E622C">
            <w:pPr>
              <w:pStyle w:val="TOC3"/>
              <w:tabs>
                <w:tab w:val="left" w:pos="1100"/>
                <w:tab w:val="right" w:leader="dot" w:pos="9016"/>
              </w:tabs>
              <w:rPr>
                <w:rFonts w:asciiTheme="minorHAnsi" w:eastAsiaTheme="minorEastAsia" w:hAnsiTheme="minorHAnsi" w:cstheme="minorBidi"/>
                <w:noProof/>
                <w:lang w:val="bg-BG" w:eastAsia="bg-BG"/>
              </w:rPr>
            </w:pPr>
            <w:hyperlink w:anchor="_Toc126458319" w:history="1">
              <w:r w:rsidRPr="00E65511">
                <w:rPr>
                  <w:rStyle w:val="Hyperlink"/>
                  <w:noProof/>
                  <w:lang w:val="bg-BG"/>
                </w:rPr>
                <w:t>3.3.1</w:t>
              </w:r>
              <w:r>
                <w:rPr>
                  <w:rFonts w:asciiTheme="minorHAnsi" w:eastAsiaTheme="minorEastAsia" w:hAnsiTheme="minorHAnsi" w:cstheme="minorBidi"/>
                  <w:noProof/>
                  <w:lang w:val="bg-BG" w:eastAsia="bg-BG"/>
                </w:rPr>
                <w:tab/>
              </w:r>
              <w:r w:rsidRPr="00E65511">
                <w:rPr>
                  <w:rStyle w:val="Hyperlink"/>
                  <w:noProof/>
                  <w:lang w:val="bg-BG"/>
                </w:rPr>
                <w:t>Правила за защита и управление на личните данни</w:t>
              </w:r>
              <w:r>
                <w:rPr>
                  <w:noProof/>
                  <w:webHidden/>
                </w:rPr>
                <w:tab/>
              </w:r>
              <w:r>
                <w:rPr>
                  <w:noProof/>
                  <w:webHidden/>
                </w:rPr>
                <w:fldChar w:fldCharType="begin"/>
              </w:r>
              <w:r>
                <w:rPr>
                  <w:noProof/>
                  <w:webHidden/>
                </w:rPr>
                <w:instrText xml:space="preserve"> PAGEREF _Toc126458319 \h </w:instrText>
              </w:r>
              <w:r>
                <w:rPr>
                  <w:noProof/>
                  <w:webHidden/>
                </w:rPr>
              </w:r>
              <w:r>
                <w:rPr>
                  <w:noProof/>
                  <w:webHidden/>
                </w:rPr>
                <w:fldChar w:fldCharType="separate"/>
              </w:r>
              <w:r>
                <w:rPr>
                  <w:noProof/>
                  <w:webHidden/>
                </w:rPr>
                <w:t>5</w:t>
              </w:r>
              <w:r>
                <w:rPr>
                  <w:noProof/>
                  <w:webHidden/>
                </w:rPr>
                <w:fldChar w:fldCharType="end"/>
              </w:r>
            </w:hyperlink>
          </w:p>
          <w:p w14:paraId="30DC08E0" w14:textId="336D031E" w:rsidR="008E622C" w:rsidRDefault="008E622C">
            <w:pPr>
              <w:pStyle w:val="TOC3"/>
              <w:tabs>
                <w:tab w:val="left" w:pos="1100"/>
                <w:tab w:val="right" w:leader="dot" w:pos="9016"/>
              </w:tabs>
              <w:rPr>
                <w:rFonts w:asciiTheme="minorHAnsi" w:eastAsiaTheme="minorEastAsia" w:hAnsiTheme="minorHAnsi" w:cstheme="minorBidi"/>
                <w:noProof/>
                <w:lang w:val="bg-BG" w:eastAsia="bg-BG"/>
              </w:rPr>
            </w:pPr>
            <w:hyperlink w:anchor="_Toc126458320" w:history="1">
              <w:r w:rsidRPr="00E65511">
                <w:rPr>
                  <w:rStyle w:val="Hyperlink"/>
                  <w:noProof/>
                  <w:lang w:val="bg-BG"/>
                </w:rPr>
                <w:t>3.3.2</w:t>
              </w:r>
              <w:r>
                <w:rPr>
                  <w:rFonts w:asciiTheme="minorHAnsi" w:eastAsiaTheme="minorEastAsia" w:hAnsiTheme="minorHAnsi" w:cstheme="minorBidi"/>
                  <w:noProof/>
                  <w:lang w:val="bg-BG" w:eastAsia="bg-BG"/>
                </w:rPr>
                <w:tab/>
              </w:r>
              <w:r w:rsidRPr="00E65511">
                <w:rPr>
                  <w:rStyle w:val="Hyperlink"/>
                  <w:noProof/>
                  <w:lang w:val="bg-BG"/>
                </w:rPr>
                <w:t>Основни правила за защита на Вашата онлайн самоличност</w:t>
              </w:r>
              <w:r>
                <w:rPr>
                  <w:noProof/>
                  <w:webHidden/>
                </w:rPr>
                <w:tab/>
              </w:r>
              <w:r>
                <w:rPr>
                  <w:noProof/>
                  <w:webHidden/>
                </w:rPr>
                <w:fldChar w:fldCharType="begin"/>
              </w:r>
              <w:r>
                <w:rPr>
                  <w:noProof/>
                  <w:webHidden/>
                </w:rPr>
                <w:instrText xml:space="preserve"> PAGEREF _Toc126458320 \h </w:instrText>
              </w:r>
              <w:r>
                <w:rPr>
                  <w:noProof/>
                  <w:webHidden/>
                </w:rPr>
              </w:r>
              <w:r>
                <w:rPr>
                  <w:noProof/>
                  <w:webHidden/>
                </w:rPr>
                <w:fldChar w:fldCharType="separate"/>
              </w:r>
              <w:r>
                <w:rPr>
                  <w:noProof/>
                  <w:webHidden/>
                </w:rPr>
                <w:t>5</w:t>
              </w:r>
              <w:r>
                <w:rPr>
                  <w:noProof/>
                  <w:webHidden/>
                </w:rPr>
                <w:fldChar w:fldCharType="end"/>
              </w:r>
            </w:hyperlink>
          </w:p>
          <w:p w14:paraId="044D583D" w14:textId="13FEA6C2" w:rsidR="008E622C" w:rsidRDefault="008E622C">
            <w:pPr>
              <w:pStyle w:val="TOC1"/>
              <w:tabs>
                <w:tab w:val="left" w:pos="420"/>
                <w:tab w:val="right" w:leader="dot" w:pos="9016"/>
              </w:tabs>
              <w:rPr>
                <w:rFonts w:asciiTheme="minorHAnsi" w:eastAsiaTheme="minorEastAsia" w:hAnsiTheme="minorHAnsi" w:cstheme="minorBidi"/>
                <w:noProof/>
                <w:lang w:val="bg-BG" w:eastAsia="bg-BG"/>
              </w:rPr>
            </w:pPr>
            <w:hyperlink w:anchor="_Toc126458321" w:history="1">
              <w:r w:rsidRPr="00E65511">
                <w:rPr>
                  <w:rStyle w:val="Hyperlink"/>
                  <w:noProof/>
                  <w:lang w:val="bg-BG"/>
                </w:rPr>
                <w:t>4</w:t>
              </w:r>
              <w:r>
                <w:rPr>
                  <w:rFonts w:asciiTheme="minorHAnsi" w:eastAsiaTheme="minorEastAsia" w:hAnsiTheme="minorHAnsi" w:cstheme="minorBidi"/>
                  <w:noProof/>
                  <w:lang w:val="bg-BG" w:eastAsia="bg-BG"/>
                </w:rPr>
                <w:tab/>
              </w:r>
              <w:r w:rsidRPr="00E65511">
                <w:rPr>
                  <w:rStyle w:val="Hyperlink"/>
                  <w:noProof/>
                  <w:lang w:val="bg-BG"/>
                </w:rPr>
                <w:t>Рисково поведение с лични данни</w:t>
              </w:r>
              <w:r>
                <w:rPr>
                  <w:noProof/>
                  <w:webHidden/>
                </w:rPr>
                <w:tab/>
              </w:r>
              <w:r>
                <w:rPr>
                  <w:noProof/>
                  <w:webHidden/>
                </w:rPr>
                <w:fldChar w:fldCharType="begin"/>
              </w:r>
              <w:r>
                <w:rPr>
                  <w:noProof/>
                  <w:webHidden/>
                </w:rPr>
                <w:instrText xml:space="preserve"> PAGEREF _Toc126458321 \h </w:instrText>
              </w:r>
              <w:r>
                <w:rPr>
                  <w:noProof/>
                  <w:webHidden/>
                </w:rPr>
              </w:r>
              <w:r>
                <w:rPr>
                  <w:noProof/>
                  <w:webHidden/>
                </w:rPr>
                <w:fldChar w:fldCharType="separate"/>
              </w:r>
              <w:r>
                <w:rPr>
                  <w:noProof/>
                  <w:webHidden/>
                </w:rPr>
                <w:t>6</w:t>
              </w:r>
              <w:r>
                <w:rPr>
                  <w:noProof/>
                  <w:webHidden/>
                </w:rPr>
                <w:fldChar w:fldCharType="end"/>
              </w:r>
            </w:hyperlink>
          </w:p>
          <w:p w14:paraId="263ECDFD" w14:textId="109E2B19" w:rsidR="008E622C" w:rsidRDefault="008E622C">
            <w:pPr>
              <w:pStyle w:val="TOC1"/>
              <w:tabs>
                <w:tab w:val="left" w:pos="420"/>
                <w:tab w:val="right" w:leader="dot" w:pos="9016"/>
              </w:tabs>
              <w:rPr>
                <w:rFonts w:asciiTheme="minorHAnsi" w:eastAsiaTheme="minorEastAsia" w:hAnsiTheme="minorHAnsi" w:cstheme="minorBidi"/>
                <w:noProof/>
                <w:lang w:val="bg-BG" w:eastAsia="bg-BG"/>
              </w:rPr>
            </w:pPr>
            <w:hyperlink w:anchor="_Toc126458322" w:history="1">
              <w:r w:rsidRPr="00E65511">
                <w:rPr>
                  <w:rStyle w:val="Hyperlink"/>
                  <w:noProof/>
                  <w:lang w:val="bg-BG"/>
                </w:rPr>
                <w:t>5</w:t>
              </w:r>
              <w:r>
                <w:rPr>
                  <w:rFonts w:asciiTheme="minorHAnsi" w:eastAsiaTheme="minorEastAsia" w:hAnsiTheme="minorHAnsi" w:cstheme="minorBidi"/>
                  <w:noProof/>
                  <w:lang w:val="bg-BG" w:eastAsia="bg-BG"/>
                </w:rPr>
                <w:tab/>
              </w:r>
              <w:r w:rsidRPr="00E65511">
                <w:rPr>
                  <w:rStyle w:val="Hyperlink"/>
                  <w:noProof/>
                  <w:lang w:val="bg-BG"/>
                </w:rPr>
                <w:t>Използвани източници</w:t>
              </w:r>
              <w:r>
                <w:rPr>
                  <w:noProof/>
                  <w:webHidden/>
                </w:rPr>
                <w:tab/>
              </w:r>
              <w:r>
                <w:rPr>
                  <w:noProof/>
                  <w:webHidden/>
                </w:rPr>
                <w:fldChar w:fldCharType="begin"/>
              </w:r>
              <w:r>
                <w:rPr>
                  <w:noProof/>
                  <w:webHidden/>
                </w:rPr>
                <w:instrText xml:space="preserve"> PAGEREF _Toc126458322 \h </w:instrText>
              </w:r>
              <w:r>
                <w:rPr>
                  <w:noProof/>
                  <w:webHidden/>
                </w:rPr>
              </w:r>
              <w:r>
                <w:rPr>
                  <w:noProof/>
                  <w:webHidden/>
                </w:rPr>
                <w:fldChar w:fldCharType="separate"/>
              </w:r>
              <w:r>
                <w:rPr>
                  <w:noProof/>
                  <w:webHidden/>
                </w:rPr>
                <w:t>7</w:t>
              </w:r>
              <w:r>
                <w:rPr>
                  <w:noProof/>
                  <w:webHidden/>
                </w:rPr>
                <w:fldChar w:fldCharType="end"/>
              </w:r>
            </w:hyperlink>
          </w:p>
          <w:p w14:paraId="1171ECE3" w14:textId="2C40CCB0" w:rsidR="00575E58" w:rsidRPr="00345F3F" w:rsidRDefault="00575E58" w:rsidP="007D52E6">
            <w:pPr>
              <w:rPr>
                <w:lang w:val="bg-BG"/>
              </w:rPr>
            </w:pPr>
            <w:r w:rsidRPr="00345F3F">
              <w:rPr>
                <w:b/>
                <w:bCs/>
                <w:lang w:val="bg-BG"/>
              </w:rPr>
              <w:fldChar w:fldCharType="end"/>
            </w:r>
          </w:p>
          <w:p w14:paraId="5A997EE1" w14:textId="77777777" w:rsidR="00575E58" w:rsidRPr="00345F3F" w:rsidRDefault="00575E58" w:rsidP="007D52E6">
            <w:pPr>
              <w:rPr>
                <w:lang w:val="bg-BG"/>
              </w:rPr>
            </w:pPr>
          </w:p>
        </w:tc>
      </w:tr>
    </w:tbl>
    <w:p w14:paraId="5CE0E622" w14:textId="77777777" w:rsidR="00575E58" w:rsidRPr="00345F3F" w:rsidRDefault="00575E58" w:rsidP="0043214A">
      <w:pPr>
        <w:rPr>
          <w:lang w:val="bg-BG"/>
        </w:rPr>
      </w:pPr>
    </w:p>
    <w:p w14:paraId="3AE984E9" w14:textId="77777777" w:rsidR="00575E58" w:rsidRPr="00345F3F" w:rsidRDefault="00575E58" w:rsidP="0043214A">
      <w:pPr>
        <w:rPr>
          <w:lang w:val="bg-BG"/>
        </w:rPr>
      </w:pPr>
    </w:p>
    <w:p w14:paraId="2B9CC154" w14:textId="77777777" w:rsidR="00575E58" w:rsidRPr="00345F3F" w:rsidRDefault="00575E58" w:rsidP="0043214A">
      <w:pPr>
        <w:rPr>
          <w:lang w:val="bg-BG"/>
        </w:rPr>
        <w:sectPr w:rsidR="00575E58" w:rsidRPr="00345F3F" w:rsidSect="009B0B23">
          <w:headerReference w:type="default" r:id="rId8"/>
          <w:type w:val="continuous"/>
          <w:pgSz w:w="11906" w:h="16838" w:code="9"/>
          <w:pgMar w:top="1440" w:right="1440" w:bottom="1440" w:left="1440" w:header="680" w:footer="680" w:gutter="0"/>
          <w:cols w:space="708"/>
          <w:docGrid w:linePitch="360"/>
        </w:sectPr>
      </w:pPr>
      <w:bookmarkStart w:id="0" w:name="_GoBack"/>
      <w:bookmarkEnd w:id="0"/>
    </w:p>
    <w:p w14:paraId="37B16F76" w14:textId="56B6701B" w:rsidR="003E2710" w:rsidRDefault="00084719" w:rsidP="000E7245">
      <w:pPr>
        <w:pStyle w:val="Heading1"/>
        <w:rPr>
          <w:lang w:val="bg-BG"/>
        </w:rPr>
      </w:pPr>
      <w:bookmarkStart w:id="1" w:name="_Toc126458309"/>
      <w:r>
        <w:rPr>
          <w:lang w:val="bg-BG"/>
        </w:rPr>
        <w:lastRenderedPageBreak/>
        <w:t>Лични данни</w:t>
      </w:r>
      <w:bookmarkEnd w:id="1"/>
    </w:p>
    <w:p w14:paraId="53C2BB9B" w14:textId="4779FB62" w:rsidR="00000000" w:rsidRPr="00EF62DE" w:rsidRDefault="00A12462" w:rsidP="00084719">
      <w:pPr>
        <w:jc w:val="both"/>
        <w:rPr>
          <w:lang w:val="bg-BG"/>
        </w:rPr>
      </w:pPr>
      <w:r w:rsidRPr="00EF62DE">
        <w:rPr>
          <w:lang w:val="bg-BG"/>
        </w:rPr>
        <w:t xml:space="preserve">Лични данни са всяка информация, която може да бъде използвана за </w:t>
      </w:r>
      <w:r w:rsidR="00084719">
        <w:rPr>
          <w:lang w:val="bg-BG"/>
        </w:rPr>
        <w:t>и</w:t>
      </w:r>
      <w:r w:rsidRPr="00EF62DE">
        <w:rPr>
          <w:lang w:val="bg-BG"/>
        </w:rPr>
        <w:t>дентифицирането Ви и може да съществува, както, когато не сте свързани в мрежата - офлайн, така и, когато сте свързани - онлайн.</w:t>
      </w:r>
    </w:p>
    <w:p w14:paraId="70A4162D" w14:textId="68E5B895" w:rsidR="00000000" w:rsidRPr="00084719" w:rsidRDefault="00A12462" w:rsidP="00A12462">
      <w:pPr>
        <w:pStyle w:val="ListParagraph"/>
        <w:numPr>
          <w:ilvl w:val="0"/>
          <w:numId w:val="3"/>
        </w:numPr>
        <w:jc w:val="both"/>
        <w:rPr>
          <w:lang w:val="bg-BG"/>
        </w:rPr>
      </w:pPr>
      <w:r w:rsidRPr="00084719">
        <w:rPr>
          <w:lang w:val="bg-BG"/>
        </w:rPr>
        <w:t xml:space="preserve">Офлайн идентичност </w:t>
      </w:r>
      <w:r w:rsidR="00084719">
        <w:rPr>
          <w:lang w:val="bg-BG"/>
        </w:rPr>
        <w:t>– това е</w:t>
      </w:r>
      <w:r w:rsidRPr="00084719">
        <w:rPr>
          <w:lang w:val="bg-BG"/>
        </w:rPr>
        <w:t xml:space="preserve"> личността от реалния живот, която представяте ежедневно у дома, в училище или на работа. В резултат, семейството и приятелите знаят подробности за личния Ви живот, включително пълнот</w:t>
      </w:r>
      <w:r w:rsidRPr="00084719">
        <w:rPr>
          <w:lang w:val="bg-BG"/>
        </w:rPr>
        <w:t>о ви име, възраст и адрес.</w:t>
      </w:r>
    </w:p>
    <w:p w14:paraId="61F3B9A0" w14:textId="77777777" w:rsidR="00000000" w:rsidRPr="00084719" w:rsidRDefault="00A12462" w:rsidP="00A12462">
      <w:pPr>
        <w:pStyle w:val="ListParagraph"/>
        <w:numPr>
          <w:ilvl w:val="0"/>
          <w:numId w:val="3"/>
        </w:numPr>
        <w:jc w:val="both"/>
        <w:rPr>
          <w:lang w:val="bg-BG"/>
        </w:rPr>
      </w:pPr>
      <w:r w:rsidRPr="00084719">
        <w:rPr>
          <w:lang w:val="bg-BG"/>
        </w:rPr>
        <w:t>Онлайн идентичност - кой сте Вие и как се представяте пред другите онлайн. Това не е просто Вашето име, а също включва потребителското име или псевдонима, който из</w:t>
      </w:r>
      <w:r w:rsidRPr="00084719">
        <w:rPr>
          <w:lang w:val="bg-BG"/>
        </w:rPr>
        <w:t xml:space="preserve">ползвате за вашите онлайн профили, както и социалната идентичност, която установявате и представяте в онлайн общности и уебсайтове. </w:t>
      </w:r>
    </w:p>
    <w:p w14:paraId="51E08ED8" w14:textId="0938914E" w:rsidR="00000000" w:rsidRPr="00EF62DE" w:rsidRDefault="00673884" w:rsidP="00084719">
      <w:pPr>
        <w:jc w:val="both"/>
        <w:rPr>
          <w:lang w:val="bg-BG"/>
        </w:rPr>
      </w:pPr>
      <w:r w:rsidRPr="00EF62DE">
        <w:rPr>
          <w:lang w:val="bg-BG"/>
        </w:rPr>
        <w:t>Личните данни описват всяка информация за вас</w:t>
      </w:r>
      <w:r>
        <w:rPr>
          <w:lang w:val="bg-BG"/>
        </w:rPr>
        <w:t>, като пример това могат да бъдат включително:</w:t>
      </w:r>
    </w:p>
    <w:p w14:paraId="6C47971D" w14:textId="77777777" w:rsidR="00673884" w:rsidRDefault="00A12462" w:rsidP="00A12462">
      <w:pPr>
        <w:pStyle w:val="ListParagraph"/>
        <w:numPr>
          <w:ilvl w:val="0"/>
          <w:numId w:val="4"/>
        </w:numPr>
        <w:rPr>
          <w:lang w:val="bg-BG"/>
        </w:rPr>
      </w:pPr>
      <w:r w:rsidRPr="00673884">
        <w:rPr>
          <w:lang w:val="bg-BG"/>
        </w:rPr>
        <w:t>Вашето име;</w:t>
      </w:r>
    </w:p>
    <w:p w14:paraId="09D23B72" w14:textId="77777777" w:rsidR="00673884" w:rsidRDefault="00A12462" w:rsidP="00A12462">
      <w:pPr>
        <w:pStyle w:val="ListParagraph"/>
        <w:numPr>
          <w:ilvl w:val="0"/>
          <w:numId w:val="4"/>
        </w:numPr>
        <w:rPr>
          <w:lang w:val="bg-BG"/>
        </w:rPr>
      </w:pPr>
      <w:r w:rsidRPr="00673884">
        <w:rPr>
          <w:lang w:val="bg-BG"/>
        </w:rPr>
        <w:t xml:space="preserve">Единен граждански номер (ЕГН); </w:t>
      </w:r>
    </w:p>
    <w:p w14:paraId="2ED4DA73" w14:textId="117D2A73" w:rsidR="00000000" w:rsidRPr="00673884" w:rsidRDefault="00A12462" w:rsidP="00A12462">
      <w:pPr>
        <w:pStyle w:val="ListParagraph"/>
        <w:numPr>
          <w:ilvl w:val="0"/>
          <w:numId w:val="4"/>
        </w:numPr>
        <w:rPr>
          <w:lang w:val="bg-BG"/>
        </w:rPr>
      </w:pPr>
      <w:r w:rsidRPr="00673884">
        <w:rPr>
          <w:lang w:val="bg-BG"/>
        </w:rPr>
        <w:t xml:space="preserve">Дата и място на раждане; </w:t>
      </w:r>
    </w:p>
    <w:p w14:paraId="5421770A" w14:textId="77777777" w:rsidR="00673884" w:rsidRDefault="00A12462" w:rsidP="00A12462">
      <w:pPr>
        <w:pStyle w:val="ListParagraph"/>
        <w:numPr>
          <w:ilvl w:val="0"/>
          <w:numId w:val="4"/>
        </w:numPr>
        <w:rPr>
          <w:lang w:val="bg-BG"/>
        </w:rPr>
      </w:pPr>
      <w:r w:rsidRPr="00673884">
        <w:rPr>
          <w:lang w:val="bg-BG"/>
        </w:rPr>
        <w:t xml:space="preserve">Адрес; </w:t>
      </w:r>
    </w:p>
    <w:p w14:paraId="1CD215F3" w14:textId="77777777" w:rsidR="00673884" w:rsidRDefault="00A12462" w:rsidP="00A12462">
      <w:pPr>
        <w:pStyle w:val="ListParagraph"/>
        <w:numPr>
          <w:ilvl w:val="0"/>
          <w:numId w:val="4"/>
        </w:numPr>
        <w:rPr>
          <w:lang w:val="bg-BG"/>
        </w:rPr>
      </w:pPr>
      <w:r w:rsidRPr="00673884">
        <w:rPr>
          <w:lang w:val="bg-BG"/>
        </w:rPr>
        <w:t xml:space="preserve">Телефонен (мобилен) номер; </w:t>
      </w:r>
    </w:p>
    <w:p w14:paraId="36CD296C" w14:textId="22E09573" w:rsidR="00000000" w:rsidRPr="00673884" w:rsidRDefault="00A12462" w:rsidP="00A12462">
      <w:pPr>
        <w:pStyle w:val="ListParagraph"/>
        <w:numPr>
          <w:ilvl w:val="0"/>
          <w:numId w:val="4"/>
        </w:numPr>
        <w:rPr>
          <w:lang w:val="bg-BG"/>
        </w:rPr>
      </w:pPr>
      <w:r w:rsidRPr="00673884">
        <w:rPr>
          <w:lang w:val="bg-BG"/>
        </w:rPr>
        <w:t>Електронна поща (</w:t>
      </w:r>
      <w:proofErr w:type="spellStart"/>
      <w:r w:rsidRPr="00673884">
        <w:rPr>
          <w:lang w:val="bg-BG"/>
        </w:rPr>
        <w:t>Еmail</w:t>
      </w:r>
      <w:proofErr w:type="spellEnd"/>
      <w:r w:rsidRPr="00673884">
        <w:rPr>
          <w:lang w:val="bg-BG"/>
        </w:rPr>
        <w:t>);</w:t>
      </w:r>
    </w:p>
    <w:p w14:paraId="2F29BC9A" w14:textId="77777777" w:rsidR="00673884" w:rsidRDefault="00A12462" w:rsidP="00A12462">
      <w:pPr>
        <w:pStyle w:val="ListParagraph"/>
        <w:numPr>
          <w:ilvl w:val="0"/>
          <w:numId w:val="4"/>
        </w:numPr>
        <w:rPr>
          <w:lang w:val="bg-BG"/>
        </w:rPr>
      </w:pPr>
      <w:r w:rsidRPr="00673884">
        <w:rPr>
          <w:lang w:val="bg-BG"/>
        </w:rPr>
        <w:t xml:space="preserve">Номер на лична карта; </w:t>
      </w:r>
    </w:p>
    <w:p w14:paraId="77BADE2F" w14:textId="42A0D575" w:rsidR="00000000" w:rsidRPr="00673884" w:rsidRDefault="00A12462" w:rsidP="00A12462">
      <w:pPr>
        <w:pStyle w:val="ListParagraph"/>
        <w:numPr>
          <w:ilvl w:val="0"/>
          <w:numId w:val="4"/>
        </w:numPr>
        <w:rPr>
          <w:lang w:val="bg-BG"/>
        </w:rPr>
      </w:pPr>
      <w:r w:rsidRPr="00673884">
        <w:rPr>
          <w:lang w:val="bg-BG"/>
        </w:rPr>
        <w:t xml:space="preserve">Номер на шофьорска книжка; </w:t>
      </w:r>
    </w:p>
    <w:p w14:paraId="56EABBFD" w14:textId="77777777" w:rsidR="00000000" w:rsidRPr="00673884" w:rsidRDefault="00A12462" w:rsidP="00A12462">
      <w:pPr>
        <w:pStyle w:val="ListParagraph"/>
        <w:numPr>
          <w:ilvl w:val="0"/>
          <w:numId w:val="4"/>
        </w:numPr>
        <w:rPr>
          <w:lang w:val="bg-BG"/>
        </w:rPr>
      </w:pPr>
      <w:r w:rsidRPr="00673884">
        <w:rPr>
          <w:lang w:val="bg-BG"/>
        </w:rPr>
        <w:t>Ученически/Факултетен номер;</w:t>
      </w:r>
    </w:p>
    <w:p w14:paraId="063AD020" w14:textId="77777777" w:rsidR="00000000" w:rsidRPr="00673884" w:rsidRDefault="00A12462" w:rsidP="00A12462">
      <w:pPr>
        <w:pStyle w:val="ListParagraph"/>
        <w:numPr>
          <w:ilvl w:val="0"/>
          <w:numId w:val="4"/>
        </w:numPr>
        <w:rPr>
          <w:lang w:val="bg-BG"/>
        </w:rPr>
      </w:pPr>
      <w:r w:rsidRPr="00673884">
        <w:rPr>
          <w:lang w:val="bg-BG"/>
        </w:rPr>
        <w:t>Информация за здравето;</w:t>
      </w:r>
    </w:p>
    <w:p w14:paraId="64BDAACE" w14:textId="77777777" w:rsidR="00673884" w:rsidRDefault="00A12462" w:rsidP="00A12462">
      <w:pPr>
        <w:pStyle w:val="ListParagraph"/>
        <w:numPr>
          <w:ilvl w:val="0"/>
          <w:numId w:val="4"/>
        </w:numPr>
        <w:rPr>
          <w:lang w:val="bg-BG"/>
        </w:rPr>
      </w:pPr>
      <w:r w:rsidRPr="00673884">
        <w:rPr>
          <w:lang w:val="bg-BG"/>
        </w:rPr>
        <w:t>Потр</w:t>
      </w:r>
      <w:r w:rsidRPr="00673884">
        <w:rPr>
          <w:lang w:val="bg-BG"/>
        </w:rPr>
        <w:t xml:space="preserve">ебителски имена; </w:t>
      </w:r>
    </w:p>
    <w:p w14:paraId="194F0EBB" w14:textId="6F352447" w:rsidR="00000000" w:rsidRPr="00673884" w:rsidRDefault="00A12462" w:rsidP="00A12462">
      <w:pPr>
        <w:pStyle w:val="ListParagraph"/>
        <w:numPr>
          <w:ilvl w:val="0"/>
          <w:numId w:val="4"/>
        </w:numPr>
        <w:rPr>
          <w:lang w:val="bg-BG"/>
        </w:rPr>
      </w:pPr>
      <w:r w:rsidRPr="00673884">
        <w:rPr>
          <w:lang w:val="bg-BG"/>
        </w:rPr>
        <w:t>Пароли;</w:t>
      </w:r>
    </w:p>
    <w:p w14:paraId="08F4CAC4" w14:textId="77777777" w:rsidR="00000000" w:rsidRPr="00673884" w:rsidRDefault="00A12462" w:rsidP="00A12462">
      <w:pPr>
        <w:pStyle w:val="ListParagraph"/>
        <w:numPr>
          <w:ilvl w:val="0"/>
          <w:numId w:val="4"/>
        </w:numPr>
        <w:rPr>
          <w:lang w:val="bg-BG"/>
        </w:rPr>
      </w:pPr>
      <w:r w:rsidRPr="00673884">
        <w:rPr>
          <w:lang w:val="bg-BG"/>
        </w:rPr>
        <w:t>Моминското име на майка Ви;</w:t>
      </w:r>
    </w:p>
    <w:p w14:paraId="321388D6" w14:textId="77777777" w:rsidR="00000000" w:rsidRPr="00673884" w:rsidRDefault="00A12462" w:rsidP="00A12462">
      <w:pPr>
        <w:pStyle w:val="ListParagraph"/>
        <w:numPr>
          <w:ilvl w:val="0"/>
          <w:numId w:val="4"/>
        </w:numPr>
        <w:rPr>
          <w:lang w:val="bg-BG"/>
        </w:rPr>
      </w:pPr>
      <w:r w:rsidRPr="00673884">
        <w:rPr>
          <w:lang w:val="bg-BG"/>
        </w:rPr>
        <w:t>Снимки или съобщения, които обменяте със семейството и приятелите.</w:t>
      </w:r>
    </w:p>
    <w:p w14:paraId="32754618" w14:textId="321EBD0E" w:rsidR="00000000" w:rsidRPr="00EF62DE" w:rsidRDefault="00A12462" w:rsidP="00673884">
      <w:pPr>
        <w:jc w:val="both"/>
        <w:rPr>
          <w:lang w:val="bg-BG"/>
        </w:rPr>
      </w:pPr>
      <w:r w:rsidRPr="00EF62DE">
        <w:rPr>
          <w:lang w:val="bg-BG"/>
        </w:rPr>
        <w:t>Лични</w:t>
      </w:r>
      <w:r w:rsidR="00673884">
        <w:rPr>
          <w:lang w:val="bg-BG"/>
        </w:rPr>
        <w:t>те</w:t>
      </w:r>
      <w:r w:rsidRPr="00EF62DE">
        <w:rPr>
          <w:lang w:val="bg-BG"/>
        </w:rPr>
        <w:t xml:space="preserve"> данни</w:t>
      </w:r>
      <w:r w:rsidRPr="00EF62DE">
        <w:rPr>
          <w:lang w:val="bg-BG"/>
        </w:rPr>
        <w:t xml:space="preserve"> </w:t>
      </w:r>
      <w:r w:rsidR="00673884">
        <w:rPr>
          <w:lang w:val="bg-BG"/>
        </w:rPr>
        <w:t xml:space="preserve">могат да бъдат </w:t>
      </w:r>
      <w:r w:rsidRPr="00EF62DE">
        <w:rPr>
          <w:lang w:val="bg-BG"/>
        </w:rPr>
        <w:t>запис</w:t>
      </w:r>
      <w:r w:rsidR="00673884">
        <w:rPr>
          <w:lang w:val="bg-BG"/>
        </w:rPr>
        <w:t>ани още в:</w:t>
      </w:r>
    </w:p>
    <w:p w14:paraId="580EE414" w14:textId="255BEA9E" w:rsidR="00000000" w:rsidRPr="00673884" w:rsidRDefault="00A12462" w:rsidP="00A12462">
      <w:pPr>
        <w:pStyle w:val="ListParagraph"/>
        <w:numPr>
          <w:ilvl w:val="0"/>
          <w:numId w:val="5"/>
        </w:numPr>
        <w:jc w:val="both"/>
        <w:rPr>
          <w:lang w:val="bg-BG"/>
        </w:rPr>
      </w:pPr>
      <w:r w:rsidRPr="00673884">
        <w:rPr>
          <w:lang w:val="bg-BG"/>
        </w:rPr>
        <w:t>Образователни записи</w:t>
      </w:r>
      <w:r w:rsidR="00673884">
        <w:rPr>
          <w:lang w:val="bg-BG"/>
        </w:rPr>
        <w:t>.</w:t>
      </w:r>
    </w:p>
    <w:p w14:paraId="4E50B98B" w14:textId="0637CA63" w:rsidR="00000000" w:rsidRPr="00EF62DE" w:rsidRDefault="00673884" w:rsidP="00673884">
      <w:pPr>
        <w:ind w:left="720"/>
        <w:jc w:val="both"/>
        <w:rPr>
          <w:lang w:val="bg-BG"/>
        </w:rPr>
      </w:pPr>
      <w:r>
        <w:rPr>
          <w:lang w:val="bg-BG"/>
        </w:rPr>
        <w:t xml:space="preserve">Тези </w:t>
      </w:r>
      <w:r w:rsidR="00A12462" w:rsidRPr="00EF62DE">
        <w:rPr>
          <w:lang w:val="bg-BG"/>
        </w:rPr>
        <w:t xml:space="preserve">записи съдържат информация за вашите академични квалификации, оценки и постижения. </w:t>
      </w:r>
      <w:r>
        <w:rPr>
          <w:lang w:val="bg-BG"/>
        </w:rPr>
        <w:t>М</w:t>
      </w:r>
      <w:r w:rsidR="00A12462" w:rsidRPr="00EF62DE">
        <w:rPr>
          <w:lang w:val="bg-BG"/>
        </w:rPr>
        <w:t>оже също да включват й Вашата информация за контакт, записи за присъствие, дисциплинарни доклади, здравни и имунизационни записи, както и всякакви специални образователни записи, включително индивидуализирани образователни програми.</w:t>
      </w:r>
    </w:p>
    <w:p w14:paraId="09EAE104" w14:textId="77777777" w:rsidR="00000000" w:rsidRPr="00673884" w:rsidRDefault="00A12462" w:rsidP="00A12462">
      <w:pPr>
        <w:pStyle w:val="ListParagraph"/>
        <w:numPr>
          <w:ilvl w:val="0"/>
          <w:numId w:val="5"/>
        </w:numPr>
        <w:jc w:val="both"/>
        <w:rPr>
          <w:lang w:val="bg-BG"/>
        </w:rPr>
      </w:pPr>
      <w:r w:rsidRPr="00673884">
        <w:rPr>
          <w:lang w:val="bg-BG"/>
        </w:rPr>
        <w:t>Трудови и финансови досиета.</w:t>
      </w:r>
    </w:p>
    <w:p w14:paraId="12C70FED" w14:textId="328088C2" w:rsidR="00000000" w:rsidRPr="00EF62DE" w:rsidRDefault="00A12462" w:rsidP="00673884">
      <w:pPr>
        <w:ind w:left="720"/>
        <w:jc w:val="both"/>
        <w:rPr>
          <w:lang w:val="bg-BG"/>
        </w:rPr>
      </w:pPr>
      <w:r w:rsidRPr="00EF62DE">
        <w:rPr>
          <w:lang w:val="bg-BG"/>
        </w:rPr>
        <w:t xml:space="preserve">Вашите финансови записи може да включват информация за вашите приходи и разходи. Вашата </w:t>
      </w:r>
      <w:r w:rsidR="00673884">
        <w:rPr>
          <w:lang w:val="bg-BG"/>
        </w:rPr>
        <w:t>трудова</w:t>
      </w:r>
      <w:r w:rsidRPr="00EF62DE">
        <w:rPr>
          <w:lang w:val="bg-BG"/>
        </w:rPr>
        <w:t xml:space="preserve"> документаци</w:t>
      </w:r>
      <w:r w:rsidRPr="00EF62DE">
        <w:rPr>
          <w:lang w:val="bg-BG"/>
        </w:rPr>
        <w:t>я може да включва чекове от заплати, извлечения от кредитни карти, кредитен рейтинг и данни за вашата банкова сметка.</w:t>
      </w:r>
    </w:p>
    <w:p w14:paraId="0B0325FF" w14:textId="77777777" w:rsidR="00000000" w:rsidRPr="006549F5" w:rsidRDefault="00A12462" w:rsidP="00A12462">
      <w:pPr>
        <w:pStyle w:val="ListParagraph"/>
        <w:numPr>
          <w:ilvl w:val="0"/>
          <w:numId w:val="5"/>
        </w:numPr>
        <w:jc w:val="both"/>
        <w:rPr>
          <w:lang w:val="bg-BG"/>
        </w:rPr>
      </w:pPr>
      <w:r w:rsidRPr="006549F5">
        <w:rPr>
          <w:lang w:val="bg-BG"/>
        </w:rPr>
        <w:t>Медицинска документация.</w:t>
      </w:r>
    </w:p>
    <w:p w14:paraId="12D56D8C" w14:textId="77777777" w:rsidR="00000000" w:rsidRPr="00EF62DE" w:rsidRDefault="00A12462" w:rsidP="006549F5">
      <w:pPr>
        <w:ind w:left="720"/>
        <w:jc w:val="both"/>
        <w:rPr>
          <w:lang w:val="bg-BG"/>
        </w:rPr>
      </w:pPr>
      <w:r w:rsidRPr="00EF62DE">
        <w:rPr>
          <w:lang w:val="bg-BG"/>
        </w:rPr>
        <w:lastRenderedPageBreak/>
        <w:t>Всеки път, когато посещавате лекар, лична информация относно вашето физическо и психическо здраве и благополучие се добавя към Вашите електронни здра</w:t>
      </w:r>
      <w:r w:rsidRPr="00EF62DE">
        <w:rPr>
          <w:lang w:val="bg-BG"/>
        </w:rPr>
        <w:t xml:space="preserve">вни досиета. </w:t>
      </w:r>
    </w:p>
    <w:p w14:paraId="20D85965" w14:textId="77777777" w:rsidR="00000000" w:rsidRPr="00EF62DE" w:rsidRDefault="00A12462" w:rsidP="006549F5">
      <w:pPr>
        <w:ind w:left="720"/>
        <w:jc w:val="both"/>
        <w:rPr>
          <w:lang w:val="bg-BG"/>
        </w:rPr>
      </w:pPr>
      <w:r w:rsidRPr="00EF62DE">
        <w:rPr>
          <w:lang w:val="bg-BG"/>
        </w:rPr>
        <w:t xml:space="preserve">Много фитнес гривни/часовници и други подобни умни устройства събират големи количества клинични данни, като Вашия пулс, кръвно налягане и нива на кръвна захар, които могат да </w:t>
      </w:r>
      <w:r w:rsidRPr="00EF62DE">
        <w:rPr>
          <w:lang w:val="bg-BG"/>
        </w:rPr>
        <w:t>се считат също за данни, които са част от медицинските Ви досиета.</w:t>
      </w:r>
    </w:p>
    <w:p w14:paraId="26EA40C0" w14:textId="77777777" w:rsidR="00000000" w:rsidRPr="006549F5" w:rsidRDefault="00A12462" w:rsidP="00A12462">
      <w:pPr>
        <w:pStyle w:val="ListParagraph"/>
        <w:numPr>
          <w:ilvl w:val="0"/>
          <w:numId w:val="5"/>
        </w:numPr>
        <w:jc w:val="both"/>
        <w:rPr>
          <w:lang w:val="bg-BG"/>
        </w:rPr>
      </w:pPr>
      <w:r w:rsidRPr="006549F5">
        <w:rPr>
          <w:lang w:val="bg-BG"/>
        </w:rPr>
        <w:t>Данни, въведени в сайтове или системи, които използвате.</w:t>
      </w:r>
    </w:p>
    <w:p w14:paraId="03C2BD0D" w14:textId="6F86FD7F" w:rsidR="00000000" w:rsidRPr="00EF62DE" w:rsidRDefault="006549F5" w:rsidP="006549F5">
      <w:pPr>
        <w:ind w:left="720"/>
        <w:jc w:val="both"/>
        <w:rPr>
          <w:lang w:val="bg-BG"/>
        </w:rPr>
      </w:pPr>
      <w:r>
        <w:rPr>
          <w:lang w:val="bg-BG"/>
        </w:rPr>
        <w:t>Това включва в</w:t>
      </w:r>
      <w:r w:rsidR="00A12462" w:rsidRPr="00EF62DE">
        <w:rPr>
          <w:lang w:val="bg-BG"/>
        </w:rPr>
        <w:t xml:space="preserve">сички лични данни, с които се регистрирате и идентифицирате в различни онлайн страници, социални медии и приложения или пък офлайн – в </w:t>
      </w:r>
      <w:r>
        <w:rPr>
          <w:lang w:val="bg-BG"/>
        </w:rPr>
        <w:t xml:space="preserve">различни </w:t>
      </w:r>
      <w:r w:rsidR="00A12462" w:rsidRPr="00EF62DE">
        <w:rPr>
          <w:lang w:val="bg-BG"/>
        </w:rPr>
        <w:t>институции.</w:t>
      </w:r>
    </w:p>
    <w:p w14:paraId="60DB5125" w14:textId="77777777" w:rsidR="00000000" w:rsidRPr="00EF62DE" w:rsidRDefault="00A12462" w:rsidP="006549F5">
      <w:pPr>
        <w:pStyle w:val="Heading1"/>
        <w:rPr>
          <w:lang w:val="bg-BG"/>
        </w:rPr>
      </w:pPr>
      <w:bookmarkStart w:id="2" w:name="_Toc126458310"/>
      <w:r w:rsidRPr="00EF62DE">
        <w:rPr>
          <w:lang w:val="bg-BG"/>
        </w:rPr>
        <w:t>Потенциални рискове и заплахи</w:t>
      </w:r>
      <w:bookmarkEnd w:id="2"/>
    </w:p>
    <w:p w14:paraId="58C4E5D6" w14:textId="77777777" w:rsidR="00000000" w:rsidRPr="00792B4D" w:rsidRDefault="00A12462" w:rsidP="009A581D">
      <w:pPr>
        <w:pStyle w:val="Heading2"/>
        <w:rPr>
          <w:lang w:val="bg-BG"/>
        </w:rPr>
      </w:pPr>
      <w:bookmarkStart w:id="3" w:name="_Toc126458311"/>
      <w:r w:rsidRPr="00792B4D">
        <w:rPr>
          <w:lang w:val="bg-BG"/>
        </w:rPr>
        <w:t>Знаете ли къде се съхраняват Вашите лични данни?</w:t>
      </w:r>
      <w:bookmarkEnd w:id="3"/>
    </w:p>
    <w:p w14:paraId="14B22414" w14:textId="77777777" w:rsidR="00000000" w:rsidRPr="00792B4D" w:rsidRDefault="00A12462" w:rsidP="009A581D">
      <w:pPr>
        <w:spacing w:before="240"/>
        <w:jc w:val="both"/>
        <w:rPr>
          <w:lang w:val="bg-BG"/>
        </w:rPr>
      </w:pPr>
      <w:r w:rsidRPr="00792B4D">
        <w:rPr>
          <w:lang w:val="bg-BG"/>
        </w:rPr>
        <w:t>Най-често личните Ви данни се прехвърлят, съхраняват и показват чрез облака.</w:t>
      </w:r>
    </w:p>
    <w:p w14:paraId="111EC4DF" w14:textId="77777777" w:rsidR="00000000" w:rsidRPr="00792B4D" w:rsidRDefault="00A12462" w:rsidP="00792B4D">
      <w:pPr>
        <w:jc w:val="both"/>
        <w:rPr>
          <w:lang w:val="bg-BG"/>
        </w:rPr>
      </w:pPr>
      <w:r w:rsidRPr="00792B4D">
        <w:rPr>
          <w:lang w:val="bg-BG"/>
        </w:rPr>
        <w:t xml:space="preserve">Често личните Ви данни се споделят с трети лица или се продават на компании с цел реклама или изграждане на Вашия покупателен профил. </w:t>
      </w:r>
    </w:p>
    <w:p w14:paraId="64735BED" w14:textId="77777777" w:rsidR="00000000" w:rsidRPr="00792B4D" w:rsidRDefault="00A12462" w:rsidP="00792B4D">
      <w:pPr>
        <w:jc w:val="both"/>
        <w:rPr>
          <w:i/>
          <w:lang w:val="bg-BG"/>
        </w:rPr>
      </w:pPr>
      <w:r w:rsidRPr="00792B4D">
        <w:rPr>
          <w:i/>
          <w:lang w:val="bg-BG"/>
        </w:rPr>
        <w:t>Пример: Картите за лоялност в магазините, които са удобен начин да спестите пари от покупките си. Магазинът обаче използва тази карта, за да изгради профил на Вашето покупателно поведение, което може да се използва, за да Ви се изпращат специал</w:t>
      </w:r>
      <w:r w:rsidRPr="00792B4D">
        <w:rPr>
          <w:i/>
          <w:lang w:val="bg-BG"/>
        </w:rPr>
        <w:t>ни оферти от различни маркетингови партньори.</w:t>
      </w:r>
    </w:p>
    <w:p w14:paraId="389A86CA" w14:textId="77777777" w:rsidR="00000000" w:rsidRPr="00792B4D" w:rsidRDefault="00A12462" w:rsidP="00792B4D">
      <w:pPr>
        <w:jc w:val="both"/>
        <w:rPr>
          <w:lang w:val="bg-BG"/>
        </w:rPr>
      </w:pPr>
      <w:r w:rsidRPr="00792B4D">
        <w:rPr>
          <w:lang w:val="bg-BG"/>
        </w:rPr>
        <w:t>Какво става, когато споделите със своите близки, приятели или колеги лична информация онлайн, например снимки.</w:t>
      </w:r>
    </w:p>
    <w:p w14:paraId="1B31B83F" w14:textId="77777777" w:rsidR="00000000" w:rsidRPr="00792B4D" w:rsidRDefault="00A12462" w:rsidP="00792B4D">
      <w:pPr>
        <w:jc w:val="both"/>
        <w:rPr>
          <w:i/>
          <w:lang w:val="bg-BG"/>
        </w:rPr>
      </w:pPr>
      <w:r w:rsidRPr="00792B4D">
        <w:rPr>
          <w:i/>
          <w:lang w:val="bg-BG"/>
        </w:rPr>
        <w:t>Споделяйки с други, данните, които първоначално са били на Вашето мобилно устройство или персонален компютър, могат да бъдат споделени с непознати за Вас хора, който са познати на Вашите познати и който от своя страна си ги коп</w:t>
      </w:r>
      <w:r w:rsidRPr="00792B4D">
        <w:rPr>
          <w:i/>
          <w:lang w:val="bg-BG"/>
        </w:rPr>
        <w:t xml:space="preserve">ират, свалят на техните устройства или споделят с техни приятели и познати. </w:t>
      </w:r>
    </w:p>
    <w:p w14:paraId="5D75F997" w14:textId="77777777" w:rsidR="00000000" w:rsidRPr="00EF62DE" w:rsidRDefault="00A12462" w:rsidP="00792B4D">
      <w:pPr>
        <w:jc w:val="both"/>
        <w:rPr>
          <w:lang w:val="bg-BG"/>
        </w:rPr>
      </w:pPr>
      <w:r w:rsidRPr="00EF62DE">
        <w:rPr>
          <w:lang w:val="bg-BG"/>
        </w:rPr>
        <w:t xml:space="preserve">В такива случаи Вашите лични данни излизат извън границите на конкретна организация или устройство, което е било под </w:t>
      </w:r>
      <w:r w:rsidRPr="00EF62DE">
        <w:rPr>
          <w:lang w:val="bg-BG"/>
        </w:rPr>
        <w:t xml:space="preserve">Ваш контрол. </w:t>
      </w:r>
    </w:p>
    <w:p w14:paraId="57F23EB3" w14:textId="2B87141E" w:rsidR="00792B4D" w:rsidRPr="00792B4D" w:rsidRDefault="00792B4D" w:rsidP="009A581D">
      <w:pPr>
        <w:pStyle w:val="Heading2"/>
        <w:rPr>
          <w:lang w:val="bg-BG"/>
        </w:rPr>
      </w:pPr>
      <w:bookmarkStart w:id="4" w:name="_Toc126458312"/>
      <w:r w:rsidRPr="00792B4D">
        <w:rPr>
          <w:lang w:val="bg-BG"/>
        </w:rPr>
        <w:t>С каква цел се злоупотребява с лични данни?</w:t>
      </w:r>
      <w:bookmarkEnd w:id="4"/>
    </w:p>
    <w:p w14:paraId="7CFE0CEF" w14:textId="0685D969" w:rsidR="00000000" w:rsidRPr="00EF62DE" w:rsidRDefault="00A12462" w:rsidP="009A581D">
      <w:pPr>
        <w:spacing w:before="240"/>
        <w:jc w:val="both"/>
        <w:rPr>
          <w:lang w:val="bg-BG"/>
        </w:rPr>
      </w:pPr>
      <w:r w:rsidRPr="00EF62DE">
        <w:rPr>
          <w:lang w:val="bg-BG"/>
        </w:rPr>
        <w:t>Личните Ви данни, т.е. Вашата чувствителна информация, може да бъде използва</w:t>
      </w:r>
      <w:r w:rsidRPr="00EF62DE">
        <w:rPr>
          <w:lang w:val="bg-BG"/>
        </w:rPr>
        <w:t>на от злонамерени лица с цел:</w:t>
      </w:r>
    </w:p>
    <w:p w14:paraId="394339EA" w14:textId="249C050B" w:rsidR="00000000" w:rsidRPr="0032569E" w:rsidRDefault="00A12462" w:rsidP="00A12462">
      <w:pPr>
        <w:pStyle w:val="ListParagraph"/>
        <w:numPr>
          <w:ilvl w:val="0"/>
          <w:numId w:val="5"/>
        </w:numPr>
        <w:jc w:val="both"/>
        <w:rPr>
          <w:lang w:val="bg-BG"/>
        </w:rPr>
      </w:pPr>
      <w:r w:rsidRPr="0032569E">
        <w:rPr>
          <w:lang w:val="bg-BG"/>
        </w:rPr>
        <w:t>Кражба на самоличност</w:t>
      </w:r>
    </w:p>
    <w:p w14:paraId="6311A10B" w14:textId="77777777" w:rsidR="00000000" w:rsidRPr="0032569E" w:rsidRDefault="00A12462" w:rsidP="00A12462">
      <w:pPr>
        <w:pStyle w:val="ListParagraph"/>
        <w:numPr>
          <w:ilvl w:val="1"/>
          <w:numId w:val="5"/>
        </w:numPr>
        <w:jc w:val="both"/>
        <w:rPr>
          <w:lang w:val="bg-BG"/>
        </w:rPr>
      </w:pPr>
      <w:r w:rsidRPr="0032569E">
        <w:rPr>
          <w:lang w:val="bg-BG"/>
        </w:rPr>
        <w:t xml:space="preserve">Да се </w:t>
      </w:r>
      <w:r w:rsidRPr="0032569E">
        <w:rPr>
          <w:lang w:val="bg-BG"/>
        </w:rPr>
        <w:t>представят за Вас, нарушавайки поверителността Ви и потенциално причинявайки сериозни щети на репутацията Ви.</w:t>
      </w:r>
    </w:p>
    <w:p w14:paraId="365C1770" w14:textId="77777777" w:rsidR="00000000" w:rsidRPr="0032569E" w:rsidRDefault="00A12462" w:rsidP="00A12462">
      <w:pPr>
        <w:pStyle w:val="ListParagraph"/>
        <w:numPr>
          <w:ilvl w:val="1"/>
          <w:numId w:val="5"/>
        </w:numPr>
        <w:jc w:val="both"/>
        <w:rPr>
          <w:lang w:val="bg-BG"/>
        </w:rPr>
      </w:pPr>
      <w:r w:rsidRPr="0032569E">
        <w:rPr>
          <w:lang w:val="bg-BG"/>
        </w:rPr>
        <w:t>Да се възползват от облаги, който Вие използвате.</w:t>
      </w:r>
    </w:p>
    <w:p w14:paraId="05FBE182" w14:textId="77777777" w:rsidR="00000000" w:rsidRPr="0032569E" w:rsidRDefault="00A12462" w:rsidP="00A12462">
      <w:pPr>
        <w:pStyle w:val="ListParagraph"/>
        <w:numPr>
          <w:ilvl w:val="0"/>
          <w:numId w:val="5"/>
        </w:numPr>
        <w:jc w:val="both"/>
        <w:rPr>
          <w:lang w:val="bg-BG"/>
        </w:rPr>
      </w:pPr>
      <w:r w:rsidRPr="0032569E">
        <w:rPr>
          <w:lang w:val="bg-BG"/>
        </w:rPr>
        <w:t>Кражба или унищожение на чувствителна информация.</w:t>
      </w:r>
    </w:p>
    <w:p w14:paraId="2B06E616" w14:textId="77777777" w:rsidR="00000000" w:rsidRPr="0032569E" w:rsidRDefault="00A12462" w:rsidP="00A12462">
      <w:pPr>
        <w:pStyle w:val="ListParagraph"/>
        <w:numPr>
          <w:ilvl w:val="0"/>
          <w:numId w:val="5"/>
        </w:numPr>
        <w:jc w:val="both"/>
        <w:rPr>
          <w:lang w:val="bg-BG"/>
        </w:rPr>
      </w:pPr>
      <w:r w:rsidRPr="0032569E">
        <w:rPr>
          <w:lang w:val="bg-BG"/>
        </w:rPr>
        <w:t>Финансови злоупотреби (получаване на пари или изтегляне на заеми).</w:t>
      </w:r>
    </w:p>
    <w:p w14:paraId="42B593C3" w14:textId="77777777" w:rsidR="00000000" w:rsidRPr="0032569E" w:rsidRDefault="00A12462" w:rsidP="00A12462">
      <w:pPr>
        <w:pStyle w:val="ListParagraph"/>
        <w:numPr>
          <w:ilvl w:val="0"/>
          <w:numId w:val="5"/>
        </w:numPr>
        <w:jc w:val="both"/>
        <w:rPr>
          <w:lang w:val="bg-BG"/>
        </w:rPr>
      </w:pPr>
      <w:r w:rsidRPr="0032569E">
        <w:rPr>
          <w:lang w:val="bg-BG"/>
        </w:rPr>
        <w:lastRenderedPageBreak/>
        <w:t>Искане на откуп.</w:t>
      </w:r>
    </w:p>
    <w:p w14:paraId="237BEC51" w14:textId="77777777" w:rsidR="0032569E" w:rsidRDefault="0032569E" w:rsidP="0032569E">
      <w:pPr>
        <w:jc w:val="both"/>
        <w:rPr>
          <w:b/>
          <w:lang w:val="bg-BG"/>
        </w:rPr>
      </w:pPr>
    </w:p>
    <w:p w14:paraId="5374F6E8" w14:textId="36CE4D65" w:rsidR="00000000" w:rsidRPr="0032569E" w:rsidRDefault="00A12462" w:rsidP="009A581D">
      <w:pPr>
        <w:pStyle w:val="Heading2"/>
        <w:rPr>
          <w:lang w:val="bg-BG"/>
        </w:rPr>
      </w:pPr>
      <w:bookmarkStart w:id="5" w:name="_Toc126458313"/>
      <w:r w:rsidRPr="0032569E">
        <w:rPr>
          <w:lang w:val="bg-BG"/>
        </w:rPr>
        <w:t>Как/от къде хакерите могат да получат достъп до Ваши</w:t>
      </w:r>
      <w:r w:rsidRPr="0032569E">
        <w:rPr>
          <w:lang w:val="bg-BG"/>
        </w:rPr>
        <w:t>те данни?</w:t>
      </w:r>
      <w:bookmarkEnd w:id="5"/>
    </w:p>
    <w:p w14:paraId="49310FFA" w14:textId="77777777" w:rsidR="00000000" w:rsidRPr="0032569E" w:rsidRDefault="00A12462" w:rsidP="00A12462">
      <w:pPr>
        <w:pStyle w:val="ListParagraph"/>
        <w:numPr>
          <w:ilvl w:val="0"/>
          <w:numId w:val="6"/>
        </w:numPr>
        <w:spacing w:before="240"/>
        <w:jc w:val="both"/>
        <w:rPr>
          <w:lang w:val="bg-BG"/>
        </w:rPr>
      </w:pPr>
      <w:r w:rsidRPr="0032569E">
        <w:rPr>
          <w:lang w:val="bg-BG"/>
        </w:rPr>
        <w:t>От лично споделена чувствителна информация за Вас.</w:t>
      </w:r>
    </w:p>
    <w:p w14:paraId="7A3EC0A9" w14:textId="77777777" w:rsidR="00000000" w:rsidRPr="0032569E" w:rsidRDefault="00A12462" w:rsidP="00A12462">
      <w:pPr>
        <w:pStyle w:val="ListParagraph"/>
        <w:numPr>
          <w:ilvl w:val="0"/>
          <w:numId w:val="6"/>
        </w:numPr>
        <w:jc w:val="both"/>
        <w:rPr>
          <w:lang w:val="bg-BG"/>
        </w:rPr>
      </w:pPr>
      <w:r w:rsidRPr="0032569E">
        <w:rPr>
          <w:lang w:val="bg-BG"/>
        </w:rPr>
        <w:t>От не защитени или не достатъчно добре защитени онлайн споделен</w:t>
      </w:r>
      <w:r w:rsidRPr="0032569E">
        <w:rPr>
          <w:lang w:val="bg-BG"/>
        </w:rPr>
        <w:t>и данни.</w:t>
      </w:r>
    </w:p>
    <w:p w14:paraId="5472013D" w14:textId="77777777" w:rsidR="00000000" w:rsidRPr="0032569E" w:rsidRDefault="00A12462" w:rsidP="00A12462">
      <w:pPr>
        <w:pStyle w:val="ListParagraph"/>
        <w:numPr>
          <w:ilvl w:val="0"/>
          <w:numId w:val="6"/>
        </w:numPr>
        <w:jc w:val="both"/>
        <w:rPr>
          <w:lang w:val="bg-BG"/>
        </w:rPr>
      </w:pPr>
      <w:r w:rsidRPr="0032569E">
        <w:rPr>
          <w:lang w:val="bg-BG"/>
        </w:rPr>
        <w:t xml:space="preserve">Чрез имейл пощата – при отваряне на писма от непознат или при </w:t>
      </w:r>
      <w:proofErr w:type="spellStart"/>
      <w:r w:rsidRPr="0032569E">
        <w:rPr>
          <w:lang w:val="bg-BG"/>
        </w:rPr>
        <w:t>фишинг</w:t>
      </w:r>
      <w:proofErr w:type="spellEnd"/>
      <w:r w:rsidRPr="0032569E">
        <w:rPr>
          <w:lang w:val="bg-BG"/>
        </w:rPr>
        <w:t xml:space="preserve"> (</w:t>
      </w:r>
      <w:proofErr w:type="spellStart"/>
      <w:r w:rsidRPr="0032569E">
        <w:rPr>
          <w:lang w:val="bg-BG"/>
        </w:rPr>
        <w:t>phishing</w:t>
      </w:r>
      <w:proofErr w:type="spellEnd"/>
      <w:r w:rsidRPr="0032569E">
        <w:rPr>
          <w:lang w:val="bg-BG"/>
        </w:rPr>
        <w:t>).</w:t>
      </w:r>
    </w:p>
    <w:p w14:paraId="34A66617" w14:textId="77777777" w:rsidR="00000000" w:rsidRPr="0032569E" w:rsidRDefault="00A12462" w:rsidP="00A12462">
      <w:pPr>
        <w:pStyle w:val="ListParagraph"/>
        <w:numPr>
          <w:ilvl w:val="0"/>
          <w:numId w:val="6"/>
        </w:numPr>
        <w:jc w:val="both"/>
        <w:rPr>
          <w:lang w:val="bg-BG"/>
        </w:rPr>
      </w:pPr>
      <w:r w:rsidRPr="0032569E">
        <w:rPr>
          <w:lang w:val="bg-BG"/>
        </w:rPr>
        <w:t>Неправилна поддръжка и конфигурация на устройствата, които използвате.</w:t>
      </w:r>
    </w:p>
    <w:p w14:paraId="3DA360AF" w14:textId="77777777" w:rsidR="00000000" w:rsidRPr="0032569E" w:rsidRDefault="00A12462" w:rsidP="009A581D">
      <w:pPr>
        <w:pStyle w:val="Heading2"/>
        <w:rPr>
          <w:lang w:val="bg-BG"/>
        </w:rPr>
      </w:pPr>
      <w:bookmarkStart w:id="6" w:name="_Toc126458314"/>
      <w:r w:rsidRPr="0032569E">
        <w:rPr>
          <w:lang w:val="bg-BG"/>
        </w:rPr>
        <w:t>Кой друг се интересува от Вашата онлайн самоличност?</w:t>
      </w:r>
      <w:bookmarkEnd w:id="6"/>
    </w:p>
    <w:p w14:paraId="3FC0FC2E" w14:textId="41A937A3" w:rsidR="00000000" w:rsidRPr="0032569E" w:rsidRDefault="00A12462" w:rsidP="00A12462">
      <w:pPr>
        <w:pStyle w:val="ListParagraph"/>
        <w:numPr>
          <w:ilvl w:val="0"/>
          <w:numId w:val="7"/>
        </w:numPr>
        <w:spacing w:before="240"/>
        <w:jc w:val="both"/>
        <w:rPr>
          <w:lang w:val="bg-BG"/>
        </w:rPr>
      </w:pPr>
      <w:r w:rsidRPr="0032569E">
        <w:rPr>
          <w:lang w:val="bg-BG"/>
        </w:rPr>
        <w:t>Вашият интернет достав</w:t>
      </w:r>
      <w:r w:rsidRPr="0032569E">
        <w:rPr>
          <w:lang w:val="bg-BG"/>
        </w:rPr>
        <w:t>чик</w:t>
      </w:r>
      <w:r w:rsidR="0032569E">
        <w:rPr>
          <w:lang w:val="bg-BG"/>
        </w:rPr>
        <w:t>.</w:t>
      </w:r>
      <w:r w:rsidRPr="0032569E">
        <w:rPr>
          <w:lang w:val="bg-BG"/>
        </w:rPr>
        <w:t xml:space="preserve"> </w:t>
      </w:r>
    </w:p>
    <w:p w14:paraId="69974C0C" w14:textId="77777777" w:rsidR="00000000" w:rsidRPr="0032569E" w:rsidRDefault="00A12462" w:rsidP="00A12462">
      <w:pPr>
        <w:pStyle w:val="ListParagraph"/>
        <w:numPr>
          <w:ilvl w:val="1"/>
          <w:numId w:val="7"/>
        </w:numPr>
        <w:jc w:val="both"/>
        <w:rPr>
          <w:lang w:val="bg-BG"/>
        </w:rPr>
      </w:pPr>
      <w:r w:rsidRPr="0032569E">
        <w:rPr>
          <w:lang w:val="bg-BG"/>
        </w:rPr>
        <w:t xml:space="preserve">Проследява онлайн активността Ви, дори биха могли да продават тези данни на рекламодатели с цел печалба. </w:t>
      </w:r>
    </w:p>
    <w:p w14:paraId="6C4D524E" w14:textId="77777777" w:rsidR="00000000" w:rsidRPr="0032569E" w:rsidRDefault="00A12462" w:rsidP="00A12462">
      <w:pPr>
        <w:pStyle w:val="ListParagraph"/>
        <w:numPr>
          <w:ilvl w:val="1"/>
          <w:numId w:val="7"/>
        </w:numPr>
        <w:jc w:val="both"/>
        <w:rPr>
          <w:lang w:val="bg-BG"/>
        </w:rPr>
      </w:pPr>
      <w:r w:rsidRPr="0032569E">
        <w:rPr>
          <w:lang w:val="bg-BG"/>
        </w:rPr>
        <w:t>При определени об</w:t>
      </w:r>
      <w:r w:rsidRPr="0032569E">
        <w:rPr>
          <w:lang w:val="bg-BG"/>
        </w:rPr>
        <w:t>стоятелства интернет доставчиците може да са задължени по закон да споделят Вашата информация с правителствени агенции за наблюдение или органи.</w:t>
      </w:r>
    </w:p>
    <w:p w14:paraId="6D5B7464" w14:textId="13C84A4D" w:rsidR="00000000" w:rsidRPr="0032569E" w:rsidRDefault="00A12462" w:rsidP="00A12462">
      <w:pPr>
        <w:pStyle w:val="ListParagraph"/>
        <w:numPr>
          <w:ilvl w:val="0"/>
          <w:numId w:val="7"/>
        </w:numPr>
        <w:jc w:val="both"/>
        <w:rPr>
          <w:lang w:val="bg-BG"/>
        </w:rPr>
      </w:pPr>
      <w:r w:rsidRPr="0032569E">
        <w:rPr>
          <w:lang w:val="bg-BG"/>
        </w:rPr>
        <w:t>Рекламодатели</w:t>
      </w:r>
      <w:r w:rsidR="0032569E">
        <w:rPr>
          <w:lang w:val="bg-BG"/>
        </w:rPr>
        <w:t>.</w:t>
      </w:r>
    </w:p>
    <w:p w14:paraId="688D1C7B" w14:textId="77777777" w:rsidR="00000000" w:rsidRPr="0032569E" w:rsidRDefault="00A12462" w:rsidP="00A12462">
      <w:pPr>
        <w:pStyle w:val="ListParagraph"/>
        <w:numPr>
          <w:ilvl w:val="1"/>
          <w:numId w:val="7"/>
        </w:numPr>
        <w:jc w:val="both"/>
        <w:rPr>
          <w:lang w:val="bg-BG"/>
        </w:rPr>
      </w:pPr>
      <w:r w:rsidRPr="0032569E">
        <w:rPr>
          <w:lang w:val="bg-BG"/>
        </w:rPr>
        <w:t>Целева реклама - Рекламодателите наблюдават и проследяват вашите онлайн дейности като навици за пазаруване и лични предпочитания и Ви изпращат насочени реклами.</w:t>
      </w:r>
    </w:p>
    <w:p w14:paraId="088A9A24" w14:textId="77777777" w:rsidR="00000000" w:rsidRPr="0032569E" w:rsidRDefault="00A12462" w:rsidP="00A12462">
      <w:pPr>
        <w:pStyle w:val="ListParagraph"/>
        <w:numPr>
          <w:ilvl w:val="0"/>
          <w:numId w:val="7"/>
        </w:numPr>
        <w:jc w:val="both"/>
        <w:rPr>
          <w:lang w:val="bg-BG"/>
        </w:rPr>
      </w:pPr>
      <w:r w:rsidRPr="0032569E">
        <w:rPr>
          <w:lang w:val="bg-BG"/>
        </w:rPr>
        <w:t>Тъ</w:t>
      </w:r>
      <w:r w:rsidRPr="0032569E">
        <w:rPr>
          <w:lang w:val="bg-BG"/>
        </w:rPr>
        <w:t>рсачки и платформи за социални медии.</w:t>
      </w:r>
    </w:p>
    <w:p w14:paraId="35931738" w14:textId="77777777" w:rsidR="0032569E" w:rsidRDefault="00A12462" w:rsidP="00A12462">
      <w:pPr>
        <w:pStyle w:val="ListParagraph"/>
        <w:numPr>
          <w:ilvl w:val="1"/>
          <w:numId w:val="7"/>
        </w:numPr>
        <w:jc w:val="both"/>
        <w:rPr>
          <w:lang w:val="bg-BG"/>
        </w:rPr>
      </w:pPr>
      <w:r w:rsidRPr="0032569E">
        <w:rPr>
          <w:lang w:val="bg-BG"/>
        </w:rPr>
        <w:t xml:space="preserve">Тези платформи събират информация за Вашия пол, </w:t>
      </w:r>
      <w:proofErr w:type="spellStart"/>
      <w:r w:rsidRPr="0032569E">
        <w:rPr>
          <w:lang w:val="bg-BG"/>
        </w:rPr>
        <w:t>геолокация</w:t>
      </w:r>
      <w:proofErr w:type="spellEnd"/>
      <w:r w:rsidRPr="0032569E">
        <w:rPr>
          <w:lang w:val="bg-BG"/>
        </w:rPr>
        <w:t xml:space="preserve">, телефонен номер, политически и религиозни идеологии въз основа на Вашата история на търсене </w:t>
      </w:r>
      <w:r w:rsidRPr="0032569E">
        <w:rPr>
          <w:lang w:val="bg-BG"/>
        </w:rPr>
        <w:t>и онлайн самоличност. След това тази информация се продава на рекламодатели за печалба.</w:t>
      </w:r>
    </w:p>
    <w:p w14:paraId="6B584F11" w14:textId="77777777" w:rsidR="0032569E" w:rsidRDefault="00A12462" w:rsidP="00A12462">
      <w:pPr>
        <w:pStyle w:val="ListParagraph"/>
        <w:numPr>
          <w:ilvl w:val="0"/>
          <w:numId w:val="7"/>
        </w:numPr>
        <w:jc w:val="both"/>
        <w:rPr>
          <w:lang w:val="bg-BG"/>
        </w:rPr>
      </w:pPr>
      <w:r w:rsidRPr="0032569E">
        <w:rPr>
          <w:lang w:val="bg-BG"/>
        </w:rPr>
        <w:t>Уеб страниците, които посещавате.</w:t>
      </w:r>
    </w:p>
    <w:p w14:paraId="24B7702B" w14:textId="6F9612B3" w:rsidR="00000000" w:rsidRPr="0032569E" w:rsidRDefault="00A12462" w:rsidP="00A12462">
      <w:pPr>
        <w:pStyle w:val="ListParagraph"/>
        <w:numPr>
          <w:ilvl w:val="1"/>
          <w:numId w:val="7"/>
        </w:numPr>
        <w:jc w:val="both"/>
        <w:rPr>
          <w:lang w:val="bg-BG"/>
        </w:rPr>
      </w:pPr>
      <w:r w:rsidRPr="0032569E">
        <w:rPr>
          <w:lang w:val="bg-BG"/>
        </w:rPr>
        <w:t xml:space="preserve">Уебсайтовете </w:t>
      </w:r>
      <w:r w:rsidRPr="0032569E">
        <w:rPr>
          <w:lang w:val="bg-BG"/>
        </w:rPr>
        <w:t>използват бисквитки (</w:t>
      </w:r>
      <w:proofErr w:type="spellStart"/>
      <w:r w:rsidRPr="0032569E">
        <w:rPr>
          <w:lang w:val="bg-BG"/>
        </w:rPr>
        <w:t>cookies</w:t>
      </w:r>
      <w:proofErr w:type="spellEnd"/>
      <w:r w:rsidRPr="0032569E">
        <w:rPr>
          <w:lang w:val="bg-BG"/>
        </w:rPr>
        <w:t>), за да проследяват вашите дейности и предоставят по-персонализирано съдържание. Това оставя следа от данни, която е свързана с вашата онлайн самоличност, която често може да се окаже в ръцете на рекламодатели!</w:t>
      </w:r>
    </w:p>
    <w:p w14:paraId="2C56F6BE" w14:textId="77777777" w:rsidR="00000000" w:rsidRPr="00EF62DE" w:rsidRDefault="00A12462" w:rsidP="0032569E">
      <w:pPr>
        <w:pStyle w:val="Heading1"/>
        <w:rPr>
          <w:lang w:val="bg-BG"/>
        </w:rPr>
      </w:pPr>
      <w:bookmarkStart w:id="7" w:name="_Toc126458315"/>
      <w:r w:rsidRPr="00EF62DE">
        <w:rPr>
          <w:lang w:val="bg-BG"/>
        </w:rPr>
        <w:t>Базови концепции за GDPR</w:t>
      </w:r>
      <w:bookmarkEnd w:id="7"/>
    </w:p>
    <w:p w14:paraId="1F4497B0" w14:textId="53F7B08E" w:rsidR="00000000" w:rsidRPr="001E0C4D" w:rsidRDefault="00A12462" w:rsidP="001E0C4D">
      <w:pPr>
        <w:pStyle w:val="Heading2"/>
        <w:rPr>
          <w:lang w:val="bg-BG"/>
        </w:rPr>
      </w:pPr>
      <w:bookmarkStart w:id="8" w:name="_Toc126458316"/>
      <w:r w:rsidRPr="001E0C4D">
        <w:rPr>
          <w:lang w:val="bg-BG"/>
        </w:rPr>
        <w:t xml:space="preserve">Какво представлява General Data </w:t>
      </w:r>
      <w:proofErr w:type="spellStart"/>
      <w:r w:rsidRPr="001E0C4D">
        <w:rPr>
          <w:lang w:val="bg-BG"/>
        </w:rPr>
        <w:t>Protection</w:t>
      </w:r>
      <w:proofErr w:type="spellEnd"/>
      <w:r w:rsidRPr="001E0C4D">
        <w:rPr>
          <w:lang w:val="bg-BG"/>
        </w:rPr>
        <w:t xml:space="preserve"> </w:t>
      </w:r>
      <w:proofErr w:type="spellStart"/>
      <w:r w:rsidRPr="001E0C4D">
        <w:rPr>
          <w:lang w:val="bg-BG"/>
        </w:rPr>
        <w:t>Regulation</w:t>
      </w:r>
      <w:proofErr w:type="spellEnd"/>
      <w:r w:rsidRPr="001E0C4D">
        <w:rPr>
          <w:lang w:val="bg-BG"/>
        </w:rPr>
        <w:t xml:space="preserve"> (Регламент (ЕС) 2016/679, GDPR)?</w:t>
      </w:r>
      <w:bookmarkEnd w:id="8"/>
      <w:r w:rsidRPr="001E0C4D">
        <w:rPr>
          <w:lang w:val="bg-BG"/>
        </w:rPr>
        <w:t xml:space="preserve"> </w:t>
      </w:r>
    </w:p>
    <w:p w14:paraId="257C0B6A" w14:textId="77777777" w:rsidR="00000000" w:rsidRPr="001E0C4D" w:rsidRDefault="00A12462" w:rsidP="00A12462">
      <w:pPr>
        <w:pStyle w:val="ListParagraph"/>
        <w:numPr>
          <w:ilvl w:val="0"/>
          <w:numId w:val="8"/>
        </w:numPr>
        <w:spacing w:before="240"/>
        <w:jc w:val="both"/>
        <w:rPr>
          <w:lang w:val="bg-BG"/>
        </w:rPr>
      </w:pPr>
      <w:r w:rsidRPr="001E0C4D">
        <w:rPr>
          <w:lang w:val="bg-BG"/>
        </w:rPr>
        <w:t xml:space="preserve">Общ регламент (задължителни правила) за защита на данните на физическите лица, който обединява законите за поверителност на данните в целия Европейски съюз (ЕС). </w:t>
      </w:r>
    </w:p>
    <w:p w14:paraId="22CE9822" w14:textId="69FA7118" w:rsidR="00000000" w:rsidRPr="001E0C4D" w:rsidRDefault="005B0086" w:rsidP="00A12462">
      <w:pPr>
        <w:pStyle w:val="ListParagraph"/>
        <w:numPr>
          <w:ilvl w:val="0"/>
          <w:numId w:val="8"/>
        </w:numPr>
        <w:jc w:val="both"/>
        <w:rPr>
          <w:lang w:val="bg-BG"/>
        </w:rPr>
      </w:pPr>
      <w:r w:rsidRPr="001E0C4D">
        <w:rPr>
          <w:lang w:val="bg-BG"/>
        </w:rPr>
        <w:t>Регламентът е о</w:t>
      </w:r>
      <w:r w:rsidR="00A12462" w:rsidRPr="001E0C4D">
        <w:rPr>
          <w:lang w:val="bg-BG"/>
        </w:rPr>
        <w:t xml:space="preserve">добрен от Европейския парламент на 14 Април 2016 г. и </w:t>
      </w:r>
      <w:r w:rsidRPr="001E0C4D">
        <w:rPr>
          <w:lang w:val="bg-BG"/>
        </w:rPr>
        <w:t>неговото прилагане влиза</w:t>
      </w:r>
      <w:r w:rsidR="00A12462" w:rsidRPr="001E0C4D">
        <w:rPr>
          <w:lang w:val="bg-BG"/>
        </w:rPr>
        <w:t xml:space="preserve"> в сила от 25 май 2018 г.</w:t>
      </w:r>
    </w:p>
    <w:p w14:paraId="6AAF13C9" w14:textId="77777777" w:rsidR="00000000" w:rsidRPr="001E0C4D" w:rsidRDefault="00A12462" w:rsidP="00A12462">
      <w:pPr>
        <w:pStyle w:val="ListParagraph"/>
        <w:numPr>
          <w:ilvl w:val="0"/>
          <w:numId w:val="8"/>
        </w:numPr>
        <w:jc w:val="both"/>
        <w:rPr>
          <w:lang w:val="bg-BG"/>
        </w:rPr>
      </w:pPr>
      <w:r w:rsidRPr="001E0C4D">
        <w:rPr>
          <w:lang w:val="bg-BG"/>
        </w:rPr>
        <w:t>Прилага се за всички организации, които обработват и съхраняват личн</w:t>
      </w:r>
      <w:r w:rsidRPr="001E0C4D">
        <w:rPr>
          <w:lang w:val="bg-BG"/>
        </w:rPr>
        <w:t>и данни.</w:t>
      </w:r>
    </w:p>
    <w:p w14:paraId="5996F224" w14:textId="77777777" w:rsidR="00000000" w:rsidRPr="001E0C4D" w:rsidRDefault="00A12462" w:rsidP="00A12462">
      <w:pPr>
        <w:pStyle w:val="ListParagraph"/>
        <w:numPr>
          <w:ilvl w:val="0"/>
          <w:numId w:val="8"/>
        </w:numPr>
        <w:jc w:val="both"/>
        <w:rPr>
          <w:lang w:val="bg-BG"/>
        </w:rPr>
      </w:pPr>
      <w:r w:rsidRPr="001E0C4D">
        <w:rPr>
          <w:lang w:val="bg-BG"/>
        </w:rPr>
        <w:lastRenderedPageBreak/>
        <w:t>Предоставя правна рамка за запазване на личните данни на всеки, като изисква от компаниите да разполагат със стабилни процеси за обработка и съхранение на лична информация.</w:t>
      </w:r>
    </w:p>
    <w:p w14:paraId="0ED42D0B" w14:textId="77777777" w:rsidR="00000000" w:rsidRPr="001E0C4D" w:rsidRDefault="00A12462" w:rsidP="00A12462">
      <w:pPr>
        <w:pStyle w:val="ListParagraph"/>
        <w:numPr>
          <w:ilvl w:val="0"/>
          <w:numId w:val="8"/>
        </w:numPr>
        <w:jc w:val="both"/>
        <w:rPr>
          <w:lang w:val="bg-BG"/>
        </w:rPr>
      </w:pPr>
      <w:r w:rsidRPr="001E0C4D">
        <w:rPr>
          <w:lang w:val="bg-BG"/>
        </w:rPr>
        <w:t>Определя правилата по отношение на свободното движение на лични данни в рамките на Европейския съюз.</w:t>
      </w:r>
    </w:p>
    <w:p w14:paraId="58E2E76F" w14:textId="77777777" w:rsidR="001E0C4D" w:rsidRDefault="00A12462" w:rsidP="00A12462">
      <w:pPr>
        <w:pStyle w:val="ListParagraph"/>
        <w:numPr>
          <w:ilvl w:val="0"/>
          <w:numId w:val="8"/>
        </w:numPr>
        <w:jc w:val="both"/>
        <w:rPr>
          <w:lang w:val="bg-BG"/>
        </w:rPr>
      </w:pPr>
      <w:r w:rsidRPr="001E0C4D">
        <w:rPr>
          <w:lang w:val="bg-BG"/>
        </w:rPr>
        <w:t>Предоставя на хората по-голям к</w:t>
      </w:r>
      <w:r w:rsidRPr="001E0C4D">
        <w:rPr>
          <w:lang w:val="bg-BG"/>
        </w:rPr>
        <w:t>онтрол върху личната им информация, всеки има право да даде съгласие за обработване на личните му данни за една или повече конкретни цели, както и по всяко време да оттегли това си съгласие.</w:t>
      </w:r>
    </w:p>
    <w:p w14:paraId="535FDB57" w14:textId="03727443" w:rsidR="00000000" w:rsidRPr="00A254EC" w:rsidRDefault="00A12462" w:rsidP="001E0C4D">
      <w:pPr>
        <w:pStyle w:val="Heading2"/>
        <w:rPr>
          <w:lang w:val="bg-BG"/>
        </w:rPr>
      </w:pPr>
      <w:bookmarkStart w:id="9" w:name="_Toc126458317"/>
      <w:r w:rsidRPr="00A254EC">
        <w:rPr>
          <w:bCs w:val="0"/>
          <w:smallCaps w:val="0"/>
        </w:rPr>
        <w:t>Принципи, свързани с обработването на лични данни</w:t>
      </w:r>
      <w:bookmarkEnd w:id="9"/>
    </w:p>
    <w:p w14:paraId="44F5CA52" w14:textId="543D80A0" w:rsidR="001E0C4D" w:rsidRPr="001E0C4D" w:rsidRDefault="001E0C4D" w:rsidP="001E0C4D">
      <w:pPr>
        <w:spacing w:before="240"/>
        <w:jc w:val="both"/>
        <w:rPr>
          <w:lang w:val="en-US"/>
        </w:rPr>
      </w:pPr>
      <w:r>
        <w:rPr>
          <w:lang w:val="bg-BG"/>
        </w:rPr>
        <w:t xml:space="preserve">Според </w:t>
      </w:r>
      <w:r>
        <w:rPr>
          <w:lang w:val="en-US"/>
        </w:rPr>
        <w:t>GDPR</w:t>
      </w:r>
      <w:r>
        <w:rPr>
          <w:lang w:val="bg-BG"/>
        </w:rPr>
        <w:t xml:space="preserve">, се </w:t>
      </w:r>
      <w:r w:rsidR="008551FA">
        <w:rPr>
          <w:lang w:val="bg-BG"/>
        </w:rPr>
        <w:t xml:space="preserve">спазват </w:t>
      </w:r>
      <w:r>
        <w:rPr>
          <w:lang w:val="bg-BG"/>
        </w:rPr>
        <w:t>принципите, свързани с обработването на личните данни</w:t>
      </w:r>
      <w:r w:rsidR="008551FA">
        <w:rPr>
          <w:lang w:val="bg-BG"/>
        </w:rPr>
        <w:t>. Някои по-важни са:</w:t>
      </w:r>
    </w:p>
    <w:p w14:paraId="445CBC5D" w14:textId="77777777" w:rsidR="008551FA" w:rsidRDefault="00A12462" w:rsidP="00A12462">
      <w:pPr>
        <w:pStyle w:val="ListParagraph"/>
        <w:numPr>
          <w:ilvl w:val="0"/>
          <w:numId w:val="8"/>
        </w:numPr>
        <w:jc w:val="both"/>
        <w:rPr>
          <w:lang w:val="bg-BG"/>
        </w:rPr>
      </w:pPr>
      <w:r w:rsidRPr="008551FA">
        <w:rPr>
          <w:lang w:val="bg-BG"/>
        </w:rPr>
        <w:t>Обработват се законосъобразно, добросъвестн</w:t>
      </w:r>
      <w:r w:rsidRPr="008551FA">
        <w:rPr>
          <w:lang w:val="bg-BG"/>
        </w:rPr>
        <w:t xml:space="preserve">о и по прозрачен начин по отношение на субекта на данните (физическото лице, на което са данните), </w:t>
      </w:r>
      <w:proofErr w:type="spellStart"/>
      <w:r w:rsidRPr="008551FA">
        <w:rPr>
          <w:lang w:val="bg-BG"/>
        </w:rPr>
        <w:t>т.е</w:t>
      </w:r>
      <w:proofErr w:type="spellEnd"/>
      <w:r w:rsidRPr="008551FA">
        <w:rPr>
          <w:lang w:val="bg-BG"/>
        </w:rPr>
        <w:t xml:space="preserve"> трябва да бъдете информирани какво да очаквате, когато обработват Вашите лични данни.</w:t>
      </w:r>
    </w:p>
    <w:p w14:paraId="6464E250" w14:textId="77777777" w:rsidR="008551FA" w:rsidRDefault="00A12462" w:rsidP="00A12462">
      <w:pPr>
        <w:pStyle w:val="ListParagraph"/>
        <w:numPr>
          <w:ilvl w:val="0"/>
          <w:numId w:val="8"/>
        </w:numPr>
        <w:jc w:val="both"/>
        <w:rPr>
          <w:lang w:val="bg-BG"/>
        </w:rPr>
      </w:pPr>
      <w:r w:rsidRPr="008551FA">
        <w:rPr>
          <w:lang w:val="bg-BG"/>
        </w:rPr>
        <w:t>С</w:t>
      </w:r>
      <w:r w:rsidRPr="008551FA">
        <w:rPr>
          <w:lang w:val="bg-BG"/>
        </w:rPr>
        <w:t xml:space="preserve">ъбирани </w:t>
      </w:r>
      <w:r w:rsidR="008551FA">
        <w:rPr>
          <w:lang w:val="bg-BG"/>
        </w:rPr>
        <w:t xml:space="preserve">са </w:t>
      </w:r>
      <w:r w:rsidRPr="008551FA">
        <w:rPr>
          <w:lang w:val="bg-BG"/>
        </w:rPr>
        <w:t>за конкретни, изрично указани и легитимни цели и не се обработват по-нататък по начин, несъвместим с тези цели.</w:t>
      </w:r>
    </w:p>
    <w:p w14:paraId="2D886D3F" w14:textId="598E0855" w:rsidR="008551FA" w:rsidRDefault="00A12462" w:rsidP="00A12462">
      <w:pPr>
        <w:pStyle w:val="ListParagraph"/>
        <w:numPr>
          <w:ilvl w:val="0"/>
          <w:numId w:val="8"/>
        </w:numPr>
        <w:jc w:val="both"/>
        <w:rPr>
          <w:lang w:val="bg-BG"/>
        </w:rPr>
      </w:pPr>
      <w:r w:rsidRPr="008551FA">
        <w:rPr>
          <w:lang w:val="bg-BG"/>
        </w:rPr>
        <w:t>Подходящи, свързани с и ограничени до необходимото, във връзка с целит</w:t>
      </w:r>
      <w:r w:rsidRPr="008551FA">
        <w:rPr>
          <w:lang w:val="bg-BG"/>
        </w:rPr>
        <w:t>е, за които се обработват (</w:t>
      </w:r>
      <w:r w:rsidR="008551FA">
        <w:rPr>
          <w:lang w:val="bg-BG"/>
        </w:rPr>
        <w:t xml:space="preserve">това осигурява </w:t>
      </w:r>
      <w:r w:rsidRPr="008551FA">
        <w:rPr>
          <w:lang w:val="bg-BG"/>
        </w:rPr>
        <w:t>„свеждане на данните до минимум“).</w:t>
      </w:r>
    </w:p>
    <w:p w14:paraId="35589027" w14:textId="77777777" w:rsidR="008551FA" w:rsidRDefault="00A12462" w:rsidP="00A12462">
      <w:pPr>
        <w:pStyle w:val="ListParagraph"/>
        <w:numPr>
          <w:ilvl w:val="0"/>
          <w:numId w:val="8"/>
        </w:numPr>
        <w:jc w:val="both"/>
        <w:rPr>
          <w:lang w:val="bg-BG"/>
        </w:rPr>
      </w:pPr>
      <w:r w:rsidRPr="008551FA">
        <w:rPr>
          <w:lang w:val="bg-BG"/>
        </w:rPr>
        <w:t>Точни и при необходимост да бъдат поддържани в актуален вид.</w:t>
      </w:r>
    </w:p>
    <w:p w14:paraId="40EF41A2" w14:textId="77777777" w:rsidR="008551FA" w:rsidRDefault="00A12462" w:rsidP="00A12462">
      <w:pPr>
        <w:pStyle w:val="ListParagraph"/>
        <w:numPr>
          <w:ilvl w:val="0"/>
          <w:numId w:val="8"/>
        </w:numPr>
        <w:jc w:val="both"/>
        <w:rPr>
          <w:lang w:val="bg-BG"/>
        </w:rPr>
      </w:pPr>
      <w:r w:rsidRPr="008551FA">
        <w:rPr>
          <w:lang w:val="bg-BG"/>
        </w:rPr>
        <w:t>С</w:t>
      </w:r>
      <w:r w:rsidRPr="008551FA">
        <w:rPr>
          <w:lang w:val="bg-BG"/>
        </w:rPr>
        <w:t>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7B503B0E" w14:textId="4ABCEF82" w:rsidR="00000000" w:rsidRPr="008551FA" w:rsidRDefault="00A12462" w:rsidP="00A12462">
      <w:pPr>
        <w:pStyle w:val="ListParagraph"/>
        <w:numPr>
          <w:ilvl w:val="0"/>
          <w:numId w:val="8"/>
        </w:numPr>
        <w:jc w:val="both"/>
        <w:rPr>
          <w:lang w:val="bg-BG"/>
        </w:rPr>
      </w:pPr>
      <w:r w:rsidRPr="008551FA">
        <w:rPr>
          <w:lang w:val="bg-BG"/>
        </w:rPr>
        <w:t>Обработвани по начин, който гарантира подходящо ниво</w:t>
      </w:r>
      <w:r w:rsidRPr="008551FA">
        <w:rPr>
          <w:lang w:val="bg-BG"/>
        </w:rPr>
        <w:t xml:space="preserve">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 (</w:t>
      </w:r>
      <w:r w:rsidR="008551FA">
        <w:rPr>
          <w:lang w:val="bg-BG"/>
        </w:rPr>
        <w:t xml:space="preserve">гарантира се </w:t>
      </w:r>
      <w:r w:rsidRPr="008551FA">
        <w:rPr>
          <w:lang w:val="bg-BG"/>
        </w:rPr>
        <w:t>„цялостност и поверителност“).</w:t>
      </w:r>
    </w:p>
    <w:p w14:paraId="4FF67C60" w14:textId="2F46D766" w:rsidR="00000000" w:rsidRPr="00EF62DE" w:rsidRDefault="00A12462" w:rsidP="008551FA">
      <w:pPr>
        <w:jc w:val="both"/>
        <w:rPr>
          <w:lang w:val="bg-BG"/>
        </w:rPr>
      </w:pPr>
      <w:r w:rsidRPr="00EF62DE">
        <w:rPr>
          <w:lang w:val="bg-BG"/>
        </w:rPr>
        <w:t>Администраторът на данни</w:t>
      </w:r>
      <w:r w:rsidR="008551FA">
        <w:rPr>
          <w:lang w:val="bg-BG"/>
        </w:rPr>
        <w:t xml:space="preserve"> (</w:t>
      </w:r>
      <w:r w:rsidR="008551FA" w:rsidRPr="008551FA">
        <w:rPr>
          <w:lang w:val="bg-BG"/>
        </w:rPr>
        <w:t>обработва</w:t>
      </w:r>
      <w:r w:rsidR="008551FA">
        <w:rPr>
          <w:lang w:val="bg-BG"/>
        </w:rPr>
        <w:t>щият</w:t>
      </w:r>
      <w:r w:rsidR="008551FA" w:rsidRPr="008551FA">
        <w:rPr>
          <w:lang w:val="bg-BG"/>
        </w:rPr>
        <w:t xml:space="preserve"> лични данни</w:t>
      </w:r>
      <w:r w:rsidR="008551FA">
        <w:rPr>
          <w:lang w:val="bg-BG"/>
        </w:rPr>
        <w:t>)</w:t>
      </w:r>
      <w:r w:rsidRPr="00EF62DE">
        <w:rPr>
          <w:lang w:val="bg-BG"/>
        </w:rPr>
        <w:t xml:space="preserve"> определя целите и средствата за обработването на лични данни, носи отговорност и е в състояние да докаже спазването на принципите (</w:t>
      </w:r>
      <w:r w:rsidR="008551FA">
        <w:rPr>
          <w:lang w:val="bg-BG"/>
        </w:rPr>
        <w:t xml:space="preserve">осигуряване на </w:t>
      </w:r>
      <w:r w:rsidRPr="00EF62DE">
        <w:rPr>
          <w:lang w:val="bg-BG"/>
        </w:rPr>
        <w:t>„отчетност“).</w:t>
      </w:r>
    </w:p>
    <w:p w14:paraId="2FE00C7F" w14:textId="7740F7D6" w:rsidR="0037641E" w:rsidRDefault="0037641E" w:rsidP="0037641E">
      <w:pPr>
        <w:pStyle w:val="Heading2"/>
        <w:rPr>
          <w:lang w:val="bg-BG"/>
        </w:rPr>
      </w:pPr>
      <w:bookmarkStart w:id="10" w:name="_Toc126458318"/>
      <w:r>
        <w:rPr>
          <w:lang w:val="bg-BG"/>
        </w:rPr>
        <w:t>Защита и управление на личните данни</w:t>
      </w:r>
      <w:bookmarkEnd w:id="10"/>
    </w:p>
    <w:p w14:paraId="447E6C5C" w14:textId="77777777" w:rsidR="00000000" w:rsidRPr="00BB4B45" w:rsidRDefault="00A12462" w:rsidP="0037641E">
      <w:pPr>
        <w:spacing w:before="240"/>
        <w:jc w:val="both"/>
        <w:rPr>
          <w:b/>
          <w:lang w:val="bg-BG"/>
        </w:rPr>
      </w:pPr>
      <w:r w:rsidRPr="00BB4B45">
        <w:rPr>
          <w:b/>
          <w:lang w:val="bg-BG"/>
        </w:rPr>
        <w:t xml:space="preserve">Какво е </w:t>
      </w:r>
      <w:proofErr w:type="spellStart"/>
      <w:r w:rsidRPr="00BB4B45">
        <w:rPr>
          <w:b/>
          <w:lang w:val="bg-BG"/>
        </w:rPr>
        <w:t>киберсигурност</w:t>
      </w:r>
      <w:proofErr w:type="spellEnd"/>
      <w:r w:rsidRPr="00BB4B45">
        <w:rPr>
          <w:b/>
          <w:lang w:val="bg-BG"/>
        </w:rPr>
        <w:t>?</w:t>
      </w:r>
    </w:p>
    <w:p w14:paraId="410FE4CE" w14:textId="77777777" w:rsidR="00000000" w:rsidRPr="00EF62DE" w:rsidRDefault="00A12462" w:rsidP="0037641E">
      <w:pPr>
        <w:jc w:val="both"/>
        <w:rPr>
          <w:lang w:val="bg-BG"/>
        </w:rPr>
      </w:pPr>
      <w:proofErr w:type="spellStart"/>
      <w:r w:rsidRPr="00EF62DE">
        <w:rPr>
          <w:lang w:val="bg-BG"/>
        </w:rPr>
        <w:t>Киберсигурността</w:t>
      </w:r>
      <w:proofErr w:type="spellEnd"/>
      <w:r w:rsidRPr="00EF62DE">
        <w:rPr>
          <w:lang w:val="bg-BG"/>
        </w:rPr>
        <w:t xml:space="preserve"> е непрекъснатото усилие за защита на лица, организации и правителства от цифрови а</w:t>
      </w:r>
      <w:r w:rsidRPr="00EF62DE">
        <w:rPr>
          <w:lang w:val="bg-BG"/>
        </w:rPr>
        <w:t>таки чрез защита на мрежови системи и данни от неоторизирано използване или увреждане.</w:t>
      </w:r>
    </w:p>
    <w:p w14:paraId="19C99572" w14:textId="4B4045CE" w:rsidR="00000000" w:rsidRPr="00EF62DE" w:rsidRDefault="00A12462" w:rsidP="0037641E">
      <w:pPr>
        <w:jc w:val="both"/>
        <w:rPr>
          <w:lang w:val="bg-BG"/>
        </w:rPr>
      </w:pPr>
      <w:r w:rsidRPr="00EF62DE">
        <w:rPr>
          <w:lang w:val="bg-BG"/>
        </w:rPr>
        <w:t>Нива на защита</w:t>
      </w:r>
      <w:r w:rsidR="00BB4B45">
        <w:rPr>
          <w:lang w:val="bg-BG"/>
        </w:rPr>
        <w:t xml:space="preserve"> основно са три</w:t>
      </w:r>
      <w:r w:rsidRPr="00EF62DE">
        <w:rPr>
          <w:lang w:val="bg-BG"/>
        </w:rPr>
        <w:t>:</w:t>
      </w:r>
    </w:p>
    <w:p w14:paraId="6576EB63" w14:textId="77777777" w:rsidR="00000000" w:rsidRPr="00BB4B45" w:rsidRDefault="00A12462" w:rsidP="00A12462">
      <w:pPr>
        <w:pStyle w:val="ListParagraph"/>
        <w:numPr>
          <w:ilvl w:val="0"/>
          <w:numId w:val="9"/>
        </w:numPr>
        <w:jc w:val="both"/>
        <w:rPr>
          <w:lang w:val="bg-BG"/>
        </w:rPr>
      </w:pPr>
      <w:r w:rsidRPr="00BB4B45">
        <w:rPr>
          <w:lang w:val="bg-BG"/>
        </w:rPr>
        <w:t>Лично ниво - трябва да защитите Вашата самоличност, Вашите данни и Вашите компютърни устройства.</w:t>
      </w:r>
    </w:p>
    <w:p w14:paraId="1E311EEA" w14:textId="77777777" w:rsidR="00000000" w:rsidRPr="00BB4B45" w:rsidRDefault="00A12462" w:rsidP="00A12462">
      <w:pPr>
        <w:pStyle w:val="ListParagraph"/>
        <w:numPr>
          <w:ilvl w:val="0"/>
          <w:numId w:val="9"/>
        </w:numPr>
        <w:jc w:val="both"/>
        <w:rPr>
          <w:lang w:val="bg-BG"/>
        </w:rPr>
      </w:pPr>
      <w:r w:rsidRPr="00BB4B45">
        <w:rPr>
          <w:lang w:val="bg-BG"/>
        </w:rPr>
        <w:t>Организационно ниво - отго</w:t>
      </w:r>
      <w:r w:rsidRPr="00BB4B45">
        <w:rPr>
          <w:lang w:val="bg-BG"/>
        </w:rPr>
        <w:t>ворност на всеки да защитава репутацията, данните и клиентите на дадена организация.</w:t>
      </w:r>
    </w:p>
    <w:p w14:paraId="5D7BCAB4" w14:textId="77777777" w:rsidR="00000000" w:rsidRPr="00BB4B45" w:rsidRDefault="00A12462" w:rsidP="00A12462">
      <w:pPr>
        <w:pStyle w:val="ListParagraph"/>
        <w:numPr>
          <w:ilvl w:val="0"/>
          <w:numId w:val="9"/>
        </w:numPr>
        <w:jc w:val="both"/>
        <w:rPr>
          <w:lang w:val="bg-BG"/>
        </w:rPr>
      </w:pPr>
      <w:r w:rsidRPr="00BB4B45">
        <w:rPr>
          <w:lang w:val="bg-BG"/>
        </w:rPr>
        <w:lastRenderedPageBreak/>
        <w:t>Правителствено ниво - цифровата информация се събира и споделя, така нейната защита става още по-важна на</w:t>
      </w:r>
      <w:r w:rsidRPr="00BB4B45">
        <w:rPr>
          <w:lang w:val="bg-BG"/>
        </w:rPr>
        <w:t xml:space="preserve"> правителствено ниво, където националната сигурност, икономическата стабилност и безопасността и благосъстоянието на гражданите са застрашени.</w:t>
      </w:r>
    </w:p>
    <w:p w14:paraId="711C311B" w14:textId="26B20E03" w:rsidR="00000000" w:rsidRDefault="00A12462" w:rsidP="008541D1">
      <w:pPr>
        <w:pStyle w:val="Heading3"/>
        <w:rPr>
          <w:lang w:val="bg-BG"/>
        </w:rPr>
      </w:pPr>
      <w:bookmarkStart w:id="11" w:name="_Toc126458319"/>
      <w:r w:rsidRPr="00BB4B45">
        <w:rPr>
          <w:lang w:val="bg-BG"/>
        </w:rPr>
        <w:t xml:space="preserve">Правила за защита и управление на </w:t>
      </w:r>
      <w:r w:rsidRPr="00BB4B45">
        <w:rPr>
          <w:lang w:val="bg-BG"/>
        </w:rPr>
        <w:t>личните данн</w:t>
      </w:r>
      <w:r w:rsidRPr="00BB4B45">
        <w:rPr>
          <w:lang w:val="bg-BG"/>
        </w:rPr>
        <w:t>и</w:t>
      </w:r>
      <w:bookmarkEnd w:id="11"/>
    </w:p>
    <w:p w14:paraId="17D0403D" w14:textId="289C9A8A" w:rsidR="008541D1" w:rsidRPr="008541D1" w:rsidRDefault="008541D1" w:rsidP="008541D1">
      <w:pPr>
        <w:spacing w:before="240"/>
        <w:jc w:val="both"/>
        <w:rPr>
          <w:lang w:val="bg-BG"/>
        </w:rPr>
      </w:pPr>
      <w:r>
        <w:rPr>
          <w:lang w:val="bg-BG"/>
        </w:rPr>
        <w:t>За да предпазите личните си данни от злонамерени действия, добре е да познавате определени правила:</w:t>
      </w:r>
    </w:p>
    <w:p w14:paraId="6194D137" w14:textId="77777777" w:rsidR="00000000" w:rsidRPr="008541D1" w:rsidRDefault="00A12462" w:rsidP="00A12462">
      <w:pPr>
        <w:pStyle w:val="ListParagraph"/>
        <w:numPr>
          <w:ilvl w:val="0"/>
          <w:numId w:val="10"/>
        </w:numPr>
        <w:jc w:val="both"/>
        <w:rPr>
          <w:lang w:val="bg-BG"/>
        </w:rPr>
      </w:pPr>
      <w:r w:rsidRPr="008541D1">
        <w:rPr>
          <w:lang w:val="bg-BG"/>
        </w:rPr>
        <w:t>Споделяйте личните си данни само с познати хора или при необходимост.</w:t>
      </w:r>
    </w:p>
    <w:p w14:paraId="252B274A" w14:textId="77777777" w:rsidR="00000000" w:rsidRPr="008541D1" w:rsidRDefault="00A12462" w:rsidP="00A12462">
      <w:pPr>
        <w:pStyle w:val="ListParagraph"/>
        <w:numPr>
          <w:ilvl w:val="0"/>
          <w:numId w:val="10"/>
        </w:numPr>
        <w:jc w:val="both"/>
        <w:rPr>
          <w:lang w:val="bg-BG"/>
        </w:rPr>
      </w:pPr>
      <w:r w:rsidRPr="008541D1">
        <w:rPr>
          <w:lang w:val="bg-BG"/>
        </w:rPr>
        <w:t>Не споделяйте повече лични данни от необходимото.</w:t>
      </w:r>
    </w:p>
    <w:p w14:paraId="038F027A" w14:textId="77777777" w:rsidR="00000000" w:rsidRPr="008541D1" w:rsidRDefault="00A12462" w:rsidP="00A12462">
      <w:pPr>
        <w:pStyle w:val="ListParagraph"/>
        <w:numPr>
          <w:ilvl w:val="0"/>
          <w:numId w:val="10"/>
        </w:numPr>
        <w:jc w:val="both"/>
        <w:rPr>
          <w:lang w:val="bg-BG"/>
        </w:rPr>
      </w:pPr>
      <w:r w:rsidRPr="008541D1">
        <w:rPr>
          <w:lang w:val="bg-BG"/>
        </w:rPr>
        <w:t>Винаги се интересувайте ЗАЩО искат Вашите лични данни и ИМАТ ЛИ ПРАВО да ги искат. Не предоставяйте личните си данни без предварително да сте наясно кой и с каква цел ги изисква.</w:t>
      </w:r>
    </w:p>
    <w:p w14:paraId="205EA577" w14:textId="77777777" w:rsidR="00000000" w:rsidRPr="008541D1" w:rsidRDefault="00A12462" w:rsidP="00A12462">
      <w:pPr>
        <w:pStyle w:val="ListParagraph"/>
        <w:numPr>
          <w:ilvl w:val="0"/>
          <w:numId w:val="10"/>
        </w:numPr>
        <w:jc w:val="both"/>
        <w:rPr>
          <w:lang w:val="bg-BG"/>
        </w:rPr>
      </w:pPr>
      <w:r w:rsidRPr="008541D1">
        <w:rPr>
          <w:lang w:val="bg-BG"/>
        </w:rPr>
        <w:t>Винаги бъдете бдителни, когато предоставяте лична информация електронно – в уеб сайтове, през електронна поща или в социални медии.</w:t>
      </w:r>
    </w:p>
    <w:p w14:paraId="69FE80F9" w14:textId="77777777" w:rsidR="00000000" w:rsidRPr="008541D1" w:rsidRDefault="00A12462" w:rsidP="00A12462">
      <w:pPr>
        <w:pStyle w:val="ListParagraph"/>
        <w:numPr>
          <w:ilvl w:val="0"/>
          <w:numId w:val="10"/>
        </w:numPr>
        <w:jc w:val="both"/>
        <w:rPr>
          <w:lang w:val="bg-BG"/>
        </w:rPr>
      </w:pPr>
      <w:r w:rsidRPr="008541D1">
        <w:rPr>
          <w:lang w:val="bg-BG"/>
        </w:rPr>
        <w:t>Не ра</w:t>
      </w:r>
      <w:r w:rsidRPr="008541D1">
        <w:rPr>
          <w:lang w:val="bg-BG"/>
        </w:rPr>
        <w:t>зпространявайте чужди лични данни, без разрешение или без необходимост.</w:t>
      </w:r>
    </w:p>
    <w:p w14:paraId="0E35DC63" w14:textId="77777777" w:rsidR="00000000" w:rsidRPr="008541D1" w:rsidRDefault="00A12462" w:rsidP="00A12462">
      <w:pPr>
        <w:pStyle w:val="ListParagraph"/>
        <w:numPr>
          <w:ilvl w:val="0"/>
          <w:numId w:val="10"/>
        </w:numPr>
        <w:jc w:val="both"/>
        <w:rPr>
          <w:lang w:val="bg-BG"/>
        </w:rPr>
      </w:pPr>
      <w:r w:rsidRPr="008541D1">
        <w:rPr>
          <w:lang w:val="bg-BG"/>
        </w:rPr>
        <w:t>Не запазвайте паролите си за потребителски профили в браузърите на никакви устройства, особено на обществени такива.</w:t>
      </w:r>
    </w:p>
    <w:p w14:paraId="435467CE" w14:textId="77777777" w:rsidR="00000000" w:rsidRPr="008541D1" w:rsidRDefault="00A12462" w:rsidP="00A12462">
      <w:pPr>
        <w:pStyle w:val="ListParagraph"/>
        <w:numPr>
          <w:ilvl w:val="0"/>
          <w:numId w:val="10"/>
        </w:numPr>
        <w:jc w:val="both"/>
        <w:rPr>
          <w:lang w:val="bg-BG"/>
        </w:rPr>
      </w:pPr>
      <w:r w:rsidRPr="008541D1">
        <w:rPr>
          <w:lang w:val="bg-BG"/>
        </w:rPr>
        <w:t>Заключвайте електронните си устройства по сигурен начин (код, сложна пар</w:t>
      </w:r>
      <w:r w:rsidRPr="008541D1">
        <w:rPr>
          <w:lang w:val="bg-BG"/>
        </w:rPr>
        <w:t xml:space="preserve">ола или пръстов отпечатък), за да не могат други хора да ги използват без Вашето съгласие. </w:t>
      </w:r>
    </w:p>
    <w:p w14:paraId="181F1943" w14:textId="77777777" w:rsidR="00000000" w:rsidRPr="008541D1" w:rsidRDefault="00A12462" w:rsidP="00A12462">
      <w:pPr>
        <w:pStyle w:val="ListParagraph"/>
        <w:numPr>
          <w:ilvl w:val="0"/>
          <w:numId w:val="10"/>
        </w:numPr>
        <w:jc w:val="both"/>
        <w:rPr>
          <w:lang w:val="bg-BG"/>
        </w:rPr>
      </w:pPr>
      <w:r w:rsidRPr="008541D1">
        <w:rPr>
          <w:lang w:val="bg-BG"/>
        </w:rPr>
        <w:t>Проверявайте редовно кредитните си отчети и незабавно докладвайте всяка невярна информация, като м</w:t>
      </w:r>
      <w:r w:rsidRPr="008541D1">
        <w:rPr>
          <w:lang w:val="bg-BG"/>
        </w:rPr>
        <w:t>олби за кредит, които не сте инициирали или покупки с вашите кредитни карти, които не сте направили.</w:t>
      </w:r>
    </w:p>
    <w:p w14:paraId="6275C9E7" w14:textId="6FD09685" w:rsidR="00000000" w:rsidRPr="008541D1" w:rsidRDefault="00A12462" w:rsidP="008541D1">
      <w:pPr>
        <w:pStyle w:val="Heading3"/>
        <w:rPr>
          <w:lang w:val="bg-BG"/>
        </w:rPr>
      </w:pPr>
      <w:bookmarkStart w:id="12" w:name="_Toc126458320"/>
      <w:r w:rsidRPr="008541D1">
        <w:rPr>
          <w:lang w:val="bg-BG"/>
        </w:rPr>
        <w:t>Основни правила за защита на Вашата онлайн самоличност</w:t>
      </w:r>
      <w:bookmarkEnd w:id="12"/>
    </w:p>
    <w:p w14:paraId="2FDAAEB2" w14:textId="642C660F" w:rsidR="008541D1" w:rsidRDefault="008541D1" w:rsidP="008541D1">
      <w:pPr>
        <w:spacing w:before="240"/>
        <w:jc w:val="both"/>
        <w:rPr>
          <w:lang w:val="bg-BG"/>
        </w:rPr>
      </w:pPr>
      <w:r>
        <w:rPr>
          <w:lang w:val="bg-BG"/>
        </w:rPr>
        <w:t>Вашата онлайн самоличност също трябва да бъде защитена. Основните правила най-често са свързани с потребителското Ви име</w:t>
      </w:r>
      <w:r w:rsidR="00657178">
        <w:rPr>
          <w:lang w:val="bg-BG"/>
        </w:rPr>
        <w:t xml:space="preserve"> и</w:t>
      </w:r>
      <w:r>
        <w:rPr>
          <w:lang w:val="bg-BG"/>
        </w:rPr>
        <w:t xml:space="preserve"> </w:t>
      </w:r>
      <w:r w:rsidR="00657178">
        <w:rPr>
          <w:lang w:val="bg-BG"/>
        </w:rPr>
        <w:t xml:space="preserve">паролата, която ползвате за вход. </w:t>
      </w:r>
      <w:r>
        <w:rPr>
          <w:lang w:val="bg-BG"/>
        </w:rPr>
        <w:t xml:space="preserve"> </w:t>
      </w:r>
    </w:p>
    <w:p w14:paraId="5BCF89F1" w14:textId="16543B12" w:rsidR="00000000" w:rsidRPr="00EF62DE" w:rsidRDefault="00A12462" w:rsidP="008541D1">
      <w:pPr>
        <w:jc w:val="both"/>
        <w:rPr>
          <w:lang w:val="bg-BG"/>
        </w:rPr>
      </w:pPr>
      <w:r w:rsidRPr="00657178">
        <w:rPr>
          <w:b/>
          <w:lang w:val="bg-BG"/>
        </w:rPr>
        <w:t>Потребителско име</w:t>
      </w:r>
      <w:r w:rsidRPr="00EF62DE">
        <w:rPr>
          <w:lang w:val="bg-BG"/>
        </w:rPr>
        <w:t xml:space="preserve"> – </w:t>
      </w:r>
      <w:r w:rsidRPr="00EF62DE">
        <w:rPr>
          <w:lang w:val="bg-BG"/>
        </w:rPr>
        <w:t xml:space="preserve">При избора на потребителско име за Вашия профил, е важно да не разкривате лична информация. Трябва да е </w:t>
      </w:r>
      <w:r w:rsidRPr="00EF62DE">
        <w:rPr>
          <w:lang w:val="bg-BG"/>
        </w:rPr>
        <w:t>нещо подходящо и уважително, но без да подсказва директно кой сте Вие</w:t>
      </w:r>
      <w:r w:rsidR="00657178">
        <w:rPr>
          <w:lang w:val="bg-BG"/>
        </w:rPr>
        <w:t>,</w:t>
      </w:r>
      <w:r w:rsidRPr="00EF62DE">
        <w:rPr>
          <w:lang w:val="bg-BG"/>
        </w:rPr>
        <w:t xml:space="preserve"> тъй като това може да Ви направи лесна мишена за </w:t>
      </w:r>
      <w:proofErr w:type="spellStart"/>
      <w:r w:rsidRPr="00EF62DE">
        <w:rPr>
          <w:lang w:val="bg-BG"/>
        </w:rPr>
        <w:t>киберпрестъпления</w:t>
      </w:r>
      <w:proofErr w:type="spellEnd"/>
      <w:r w:rsidRPr="00EF62DE">
        <w:rPr>
          <w:lang w:val="bg-BG"/>
        </w:rPr>
        <w:t xml:space="preserve"> или да привлече нежелано внимание.</w:t>
      </w:r>
    </w:p>
    <w:p w14:paraId="43EBD963" w14:textId="77777777" w:rsidR="00000000" w:rsidRPr="00EF62DE" w:rsidRDefault="00A12462" w:rsidP="00657178">
      <w:pPr>
        <w:jc w:val="both"/>
        <w:rPr>
          <w:lang w:val="bg-BG"/>
        </w:rPr>
      </w:pPr>
      <w:r w:rsidRPr="00EF62DE">
        <w:rPr>
          <w:lang w:val="bg-BG"/>
        </w:rPr>
        <w:t>Съвети, които да в</w:t>
      </w:r>
      <w:r w:rsidRPr="00EF62DE">
        <w:rPr>
          <w:lang w:val="bg-BG"/>
        </w:rPr>
        <w:t>и помогнат да генерирате Вашето потребителско име:</w:t>
      </w:r>
    </w:p>
    <w:p w14:paraId="49FF87F3" w14:textId="77777777" w:rsidR="00000000" w:rsidRPr="00657178" w:rsidRDefault="00A12462" w:rsidP="00A12462">
      <w:pPr>
        <w:pStyle w:val="ListParagraph"/>
        <w:numPr>
          <w:ilvl w:val="0"/>
          <w:numId w:val="12"/>
        </w:numPr>
        <w:jc w:val="both"/>
        <w:rPr>
          <w:lang w:val="bg-BG"/>
        </w:rPr>
      </w:pPr>
      <w:r w:rsidRPr="00657178">
        <w:rPr>
          <w:lang w:val="bg-BG"/>
        </w:rPr>
        <w:t>Не използвайте пълното си име или части от адреса или телефонния си номер.</w:t>
      </w:r>
    </w:p>
    <w:p w14:paraId="6B0F5F13" w14:textId="77777777" w:rsidR="00000000" w:rsidRPr="00657178" w:rsidRDefault="00A12462" w:rsidP="00A12462">
      <w:pPr>
        <w:pStyle w:val="ListParagraph"/>
        <w:numPr>
          <w:ilvl w:val="0"/>
          <w:numId w:val="11"/>
        </w:numPr>
        <w:jc w:val="both"/>
        <w:rPr>
          <w:lang w:val="bg-BG"/>
        </w:rPr>
      </w:pPr>
      <w:r w:rsidRPr="00657178">
        <w:rPr>
          <w:lang w:val="bg-BG"/>
        </w:rPr>
        <w:t>Не използвайте потребителското си име, което използвате за имейл (електронна поща).</w:t>
      </w:r>
    </w:p>
    <w:p w14:paraId="47BF4806" w14:textId="77777777" w:rsidR="00000000" w:rsidRPr="00657178" w:rsidRDefault="00A12462" w:rsidP="00A12462">
      <w:pPr>
        <w:pStyle w:val="ListParagraph"/>
        <w:numPr>
          <w:ilvl w:val="0"/>
          <w:numId w:val="11"/>
        </w:numPr>
        <w:jc w:val="both"/>
        <w:rPr>
          <w:lang w:val="bg-BG"/>
        </w:rPr>
      </w:pPr>
      <w:r w:rsidRPr="00657178">
        <w:rPr>
          <w:lang w:val="bg-BG"/>
        </w:rPr>
        <w:t>Не използвайте една и съща комбинация от потребителско име и парола, особено при финансови сметки. Ако г</w:t>
      </w:r>
      <w:r w:rsidRPr="00657178">
        <w:rPr>
          <w:lang w:val="bg-BG"/>
        </w:rPr>
        <w:t>о направите, това Ви прави по-лесни за проследяване.</w:t>
      </w:r>
    </w:p>
    <w:p w14:paraId="103AEC38" w14:textId="77777777" w:rsidR="00000000" w:rsidRPr="00657178" w:rsidRDefault="00A12462" w:rsidP="00A12462">
      <w:pPr>
        <w:pStyle w:val="ListParagraph"/>
        <w:numPr>
          <w:ilvl w:val="0"/>
          <w:numId w:val="11"/>
        </w:numPr>
        <w:jc w:val="both"/>
        <w:rPr>
          <w:lang w:val="bg-BG"/>
        </w:rPr>
      </w:pPr>
      <w:r w:rsidRPr="00657178">
        <w:rPr>
          <w:lang w:val="bg-BG"/>
        </w:rPr>
        <w:t>Не избирайте потребителско име, което дава указания за вашите пароли, като поредица от цифри/букви или първата част на фраза от две части</w:t>
      </w:r>
      <w:r w:rsidRPr="00657178">
        <w:rPr>
          <w:lang w:val="bg-BG"/>
        </w:rPr>
        <w:t xml:space="preserve"> или отдела, в който работите (например: Ако отделът е Информационни технологии, популярно съкращение е - ИТ).</w:t>
      </w:r>
    </w:p>
    <w:p w14:paraId="3F84D23F" w14:textId="77777777" w:rsidR="00000000" w:rsidRPr="00657178" w:rsidRDefault="00A12462" w:rsidP="00A12462">
      <w:pPr>
        <w:pStyle w:val="ListParagraph"/>
        <w:numPr>
          <w:ilvl w:val="0"/>
          <w:numId w:val="11"/>
        </w:numPr>
        <w:jc w:val="both"/>
        <w:rPr>
          <w:lang w:val="bg-BG"/>
        </w:rPr>
      </w:pPr>
      <w:r w:rsidRPr="00657178">
        <w:rPr>
          <w:lang w:val="bg-BG"/>
        </w:rPr>
        <w:t>Изберете потребителско име, което е подходящо за типа акаунт, т.е. личен, социа</w:t>
      </w:r>
      <w:r w:rsidRPr="00657178">
        <w:rPr>
          <w:lang w:val="bg-BG"/>
        </w:rPr>
        <w:t>лен или бизнес.</w:t>
      </w:r>
    </w:p>
    <w:p w14:paraId="6972D843" w14:textId="0A0E9EE2" w:rsidR="00516820" w:rsidRDefault="00A12462" w:rsidP="00516820">
      <w:pPr>
        <w:jc w:val="both"/>
        <w:rPr>
          <w:lang w:val="bg-BG"/>
        </w:rPr>
      </w:pPr>
      <w:r w:rsidRPr="00657178">
        <w:rPr>
          <w:b/>
          <w:lang w:val="bg-BG"/>
        </w:rPr>
        <w:t>Парола</w:t>
      </w:r>
      <w:r w:rsidR="00657178">
        <w:rPr>
          <w:b/>
          <w:lang w:val="bg-BG"/>
        </w:rPr>
        <w:t xml:space="preserve"> </w:t>
      </w:r>
      <w:r w:rsidR="00657178" w:rsidRPr="00EF62DE">
        <w:rPr>
          <w:lang w:val="bg-BG"/>
        </w:rPr>
        <w:t>– При избора на</w:t>
      </w:r>
      <w:r w:rsidR="00657178">
        <w:rPr>
          <w:lang w:val="bg-BG"/>
        </w:rPr>
        <w:t xml:space="preserve"> парола, тя също не трябва да съдържа лична информация, което би довело до лесното й разгадаване. </w:t>
      </w:r>
      <w:r w:rsidR="00516820">
        <w:rPr>
          <w:lang w:val="bg-BG"/>
        </w:rPr>
        <w:t>Препоръки са:</w:t>
      </w:r>
    </w:p>
    <w:p w14:paraId="299A5C8B" w14:textId="77777777" w:rsidR="00516820" w:rsidRDefault="00A12462" w:rsidP="00A12462">
      <w:pPr>
        <w:pStyle w:val="ListParagraph"/>
        <w:numPr>
          <w:ilvl w:val="0"/>
          <w:numId w:val="13"/>
        </w:numPr>
        <w:jc w:val="both"/>
        <w:rPr>
          <w:lang w:val="bg-BG"/>
        </w:rPr>
      </w:pPr>
      <w:r w:rsidRPr="00516820">
        <w:rPr>
          <w:lang w:val="bg-BG"/>
        </w:rPr>
        <w:lastRenderedPageBreak/>
        <w:t>Съставяйте сложни пароли и не ги споделяйте с никого.</w:t>
      </w:r>
      <w:r w:rsidR="00516820" w:rsidRPr="00516820">
        <w:rPr>
          <w:lang w:val="bg-BG"/>
        </w:rPr>
        <w:t xml:space="preserve"> Сложните пароли се състоят от повече на брой символи, включват </w:t>
      </w:r>
      <w:r w:rsidR="00516820" w:rsidRPr="00516820">
        <w:rPr>
          <w:lang w:val="bg-BG"/>
        </w:rPr>
        <w:t>комбинация от големи и малки букви, цифри, служебни символи).</w:t>
      </w:r>
      <w:r w:rsidR="00516820">
        <w:rPr>
          <w:lang w:val="bg-BG"/>
        </w:rPr>
        <w:t xml:space="preserve"> </w:t>
      </w:r>
    </w:p>
    <w:p w14:paraId="750D1064" w14:textId="08CC886C" w:rsidR="00000000" w:rsidRPr="00516820" w:rsidRDefault="00A12462" w:rsidP="00A12462">
      <w:pPr>
        <w:pStyle w:val="ListParagraph"/>
        <w:numPr>
          <w:ilvl w:val="0"/>
          <w:numId w:val="13"/>
        </w:numPr>
        <w:jc w:val="both"/>
        <w:rPr>
          <w:lang w:val="bg-BG"/>
        </w:rPr>
      </w:pPr>
      <w:r w:rsidRPr="00516820">
        <w:rPr>
          <w:lang w:val="bg-BG"/>
        </w:rPr>
        <w:t>Не използвайте едни и същи пароли за различните си профили и в различни уеб сайтове и системи.</w:t>
      </w:r>
    </w:p>
    <w:p w14:paraId="3A6205C0" w14:textId="40E6A3CD" w:rsidR="00516820" w:rsidRDefault="00516820" w:rsidP="00516820">
      <w:pPr>
        <w:jc w:val="both"/>
        <w:rPr>
          <w:lang w:val="bg-BG"/>
        </w:rPr>
      </w:pPr>
      <w:r w:rsidRPr="00516820">
        <w:rPr>
          <w:b/>
          <w:lang w:val="bg-BG"/>
        </w:rPr>
        <w:t>Електронна поща</w:t>
      </w:r>
      <w:r>
        <w:rPr>
          <w:lang w:val="bg-BG"/>
        </w:rPr>
        <w:t xml:space="preserve"> - Друго свързано с онлайн самоличността Ви е, защитата на електронната Ви поща.</w:t>
      </w:r>
    </w:p>
    <w:p w14:paraId="113AC964" w14:textId="52A2C5F5" w:rsidR="00000000" w:rsidRPr="00EF62DE" w:rsidRDefault="00516820" w:rsidP="00516820">
      <w:pPr>
        <w:jc w:val="both"/>
        <w:rPr>
          <w:lang w:val="bg-BG"/>
        </w:rPr>
      </w:pPr>
      <w:r>
        <w:rPr>
          <w:lang w:val="bg-BG"/>
        </w:rPr>
        <w:t>Правила за з</w:t>
      </w:r>
      <w:r w:rsidR="00A12462" w:rsidRPr="00EF62DE">
        <w:rPr>
          <w:lang w:val="bg-BG"/>
        </w:rPr>
        <w:t>ащит</w:t>
      </w:r>
      <w:r>
        <w:rPr>
          <w:lang w:val="bg-BG"/>
        </w:rPr>
        <w:t>а на</w:t>
      </w:r>
      <w:r w:rsidR="00A12462" w:rsidRPr="00EF62DE">
        <w:rPr>
          <w:lang w:val="bg-BG"/>
        </w:rPr>
        <w:t xml:space="preserve"> електронната </w:t>
      </w:r>
      <w:r>
        <w:rPr>
          <w:lang w:val="bg-BG"/>
        </w:rPr>
        <w:t>Ви</w:t>
      </w:r>
      <w:r w:rsidR="00A12462" w:rsidRPr="00EF62DE">
        <w:rPr>
          <w:lang w:val="bg-BG"/>
        </w:rPr>
        <w:t xml:space="preserve"> поща по под</w:t>
      </w:r>
      <w:r w:rsidR="00A12462" w:rsidRPr="00EF62DE">
        <w:rPr>
          <w:lang w:val="bg-BG"/>
        </w:rPr>
        <w:t>ходящ и сигурен начин</w:t>
      </w:r>
      <w:r>
        <w:rPr>
          <w:lang w:val="bg-BG"/>
        </w:rPr>
        <w:t>, са:</w:t>
      </w:r>
    </w:p>
    <w:p w14:paraId="174CAB84" w14:textId="664E9A28" w:rsidR="00000000" w:rsidRPr="00516820" w:rsidRDefault="00A12462" w:rsidP="00A12462">
      <w:pPr>
        <w:pStyle w:val="ListParagraph"/>
        <w:numPr>
          <w:ilvl w:val="0"/>
          <w:numId w:val="14"/>
        </w:numPr>
        <w:tabs>
          <w:tab w:val="clear" w:pos="360"/>
        </w:tabs>
        <w:ind w:left="567"/>
        <w:jc w:val="both"/>
        <w:rPr>
          <w:lang w:val="bg-BG"/>
        </w:rPr>
      </w:pPr>
      <w:r w:rsidRPr="00516820">
        <w:rPr>
          <w:lang w:val="bg-BG"/>
        </w:rPr>
        <w:t>Добре изберете потребителското</w:t>
      </w:r>
      <w:r w:rsidR="00516820">
        <w:rPr>
          <w:lang w:val="bg-BG"/>
        </w:rPr>
        <w:t>.</w:t>
      </w:r>
    </w:p>
    <w:p w14:paraId="735CA48B" w14:textId="77777777" w:rsidR="00000000" w:rsidRPr="00516820" w:rsidRDefault="00A12462" w:rsidP="00A12462">
      <w:pPr>
        <w:pStyle w:val="ListParagraph"/>
        <w:numPr>
          <w:ilvl w:val="0"/>
          <w:numId w:val="14"/>
        </w:numPr>
        <w:tabs>
          <w:tab w:val="clear" w:pos="360"/>
        </w:tabs>
        <w:ind w:left="567"/>
        <w:jc w:val="both"/>
        <w:rPr>
          <w:lang w:val="bg-BG"/>
        </w:rPr>
      </w:pPr>
      <w:r w:rsidRPr="00516820">
        <w:rPr>
          <w:lang w:val="bg-BG"/>
        </w:rPr>
        <w:t xml:space="preserve">Съставете силна парола. </w:t>
      </w:r>
    </w:p>
    <w:p w14:paraId="44214E2D" w14:textId="057D688F" w:rsidR="00000000" w:rsidRPr="00516820" w:rsidRDefault="00A12462" w:rsidP="00A12462">
      <w:pPr>
        <w:pStyle w:val="ListParagraph"/>
        <w:numPr>
          <w:ilvl w:val="0"/>
          <w:numId w:val="14"/>
        </w:numPr>
        <w:tabs>
          <w:tab w:val="clear" w:pos="360"/>
        </w:tabs>
        <w:ind w:left="567"/>
        <w:jc w:val="both"/>
        <w:rPr>
          <w:lang w:val="bg-BG"/>
        </w:rPr>
      </w:pPr>
      <w:r w:rsidRPr="00516820">
        <w:rPr>
          <w:lang w:val="bg-BG"/>
        </w:rPr>
        <w:t xml:space="preserve">Използвайте </w:t>
      </w:r>
      <w:proofErr w:type="spellStart"/>
      <w:r w:rsidRPr="00516820">
        <w:rPr>
          <w:lang w:val="bg-BG"/>
        </w:rPr>
        <w:t>двуфакторна</w:t>
      </w:r>
      <w:proofErr w:type="spellEnd"/>
      <w:r w:rsidRPr="00516820">
        <w:rPr>
          <w:lang w:val="bg-BG"/>
        </w:rPr>
        <w:t xml:space="preserve"> </w:t>
      </w:r>
      <w:proofErr w:type="spellStart"/>
      <w:r w:rsidRPr="00516820">
        <w:rPr>
          <w:lang w:val="bg-BG"/>
        </w:rPr>
        <w:t>автентикация</w:t>
      </w:r>
      <w:proofErr w:type="spellEnd"/>
      <w:r w:rsidRPr="00516820">
        <w:rPr>
          <w:lang w:val="bg-BG"/>
        </w:rPr>
        <w:t xml:space="preserve"> (удостоверяване)</w:t>
      </w:r>
      <w:r w:rsidR="00516820">
        <w:rPr>
          <w:lang w:val="bg-BG"/>
        </w:rPr>
        <w:t xml:space="preserve"> – втори метод за удостоверяване, че сте Вие</w:t>
      </w:r>
      <w:r w:rsidR="00B96C65">
        <w:rPr>
          <w:lang w:val="bg-BG"/>
        </w:rPr>
        <w:t>, чрез изпращане н</w:t>
      </w:r>
      <w:r w:rsidR="00B96C65">
        <w:rPr>
          <w:lang w:val="en-US"/>
        </w:rPr>
        <w:t xml:space="preserve">a </w:t>
      </w:r>
      <w:r w:rsidR="00B96C65">
        <w:rPr>
          <w:lang w:val="bg-BG"/>
        </w:rPr>
        <w:t xml:space="preserve">кратко съобщение </w:t>
      </w:r>
      <w:r w:rsidR="00B96C65">
        <w:rPr>
          <w:lang w:val="en-US"/>
        </w:rPr>
        <w:t xml:space="preserve">(SMS) </w:t>
      </w:r>
      <w:r w:rsidR="00B96C65">
        <w:rPr>
          <w:lang w:val="bg-BG"/>
        </w:rPr>
        <w:t>до мобилния Ви телефон или чрез потвърдителен имейл на друга Ваша електронна поща.</w:t>
      </w:r>
    </w:p>
    <w:p w14:paraId="4CC0DA8E" w14:textId="77777777" w:rsidR="00000000" w:rsidRPr="00516820" w:rsidRDefault="00A12462" w:rsidP="00A12462">
      <w:pPr>
        <w:pStyle w:val="ListParagraph"/>
        <w:numPr>
          <w:ilvl w:val="0"/>
          <w:numId w:val="14"/>
        </w:numPr>
        <w:tabs>
          <w:tab w:val="clear" w:pos="360"/>
        </w:tabs>
        <w:ind w:left="567"/>
        <w:jc w:val="both"/>
        <w:rPr>
          <w:lang w:val="bg-BG"/>
        </w:rPr>
      </w:pPr>
      <w:r w:rsidRPr="00516820">
        <w:rPr>
          <w:lang w:val="bg-BG"/>
        </w:rPr>
        <w:t xml:space="preserve">Бъдете бдителни към съобщенията, които получавате и не отговаряйте на съмнителни такива. </w:t>
      </w:r>
    </w:p>
    <w:p w14:paraId="1D8D5AFF" w14:textId="5E11180F" w:rsidR="000E7245" w:rsidRPr="00EF62DE" w:rsidRDefault="000E7245" w:rsidP="00084719">
      <w:pPr>
        <w:jc w:val="both"/>
        <w:rPr>
          <w:lang w:val="bg-BG"/>
        </w:rPr>
      </w:pPr>
      <w:r w:rsidRPr="00EF62DE">
        <w:rPr>
          <w:lang w:val="bg-BG"/>
        </w:rPr>
        <w:t>Подобни са правилата за различните системи, които използвате</w:t>
      </w:r>
      <w:r w:rsidR="003E2759">
        <w:rPr>
          <w:lang w:val="bg-BG"/>
        </w:rPr>
        <w:t xml:space="preserve"> -</w:t>
      </w:r>
      <w:r w:rsidRPr="00EF62DE">
        <w:rPr>
          <w:lang w:val="bg-BG"/>
        </w:rPr>
        <w:t xml:space="preserve"> профили към търговци в Интернет, социални мрежи</w:t>
      </w:r>
      <w:r w:rsidR="003E2759">
        <w:rPr>
          <w:lang w:val="bg-BG"/>
        </w:rPr>
        <w:t xml:space="preserve"> и</w:t>
      </w:r>
      <w:r w:rsidRPr="00EF62DE">
        <w:rPr>
          <w:lang w:val="bg-BG"/>
        </w:rPr>
        <w:t xml:space="preserve"> устройствата, който използвате.</w:t>
      </w:r>
    </w:p>
    <w:p w14:paraId="52E8A135" w14:textId="77777777" w:rsidR="00000000" w:rsidRPr="00EF62DE" w:rsidRDefault="00A12462" w:rsidP="002F5DD9">
      <w:pPr>
        <w:pStyle w:val="Heading1"/>
        <w:rPr>
          <w:lang w:val="bg-BG"/>
        </w:rPr>
      </w:pPr>
      <w:bookmarkStart w:id="13" w:name="_Toc126458321"/>
      <w:r w:rsidRPr="00EF62DE">
        <w:rPr>
          <w:lang w:val="bg-BG"/>
        </w:rPr>
        <w:t>Рисково поведение с лични данни</w:t>
      </w:r>
      <w:bookmarkEnd w:id="13"/>
      <w:r w:rsidRPr="00EF62DE">
        <w:rPr>
          <w:lang w:val="bg-BG"/>
        </w:rPr>
        <w:t xml:space="preserve"> </w:t>
      </w:r>
    </w:p>
    <w:p w14:paraId="6AE90FCC" w14:textId="32F0D70B" w:rsidR="00A254EC" w:rsidRDefault="00A254EC" w:rsidP="00A254EC">
      <w:pPr>
        <w:jc w:val="both"/>
        <w:rPr>
          <w:lang w:val="bg-BG"/>
        </w:rPr>
      </w:pPr>
      <w:r>
        <w:rPr>
          <w:lang w:val="bg-BG"/>
        </w:rPr>
        <w:t xml:space="preserve">За успешното предпазване от потенциалните рискове и заплахи, трябва да се познава, т.нар. рисково поведение или това са индикаторите, които показват, че има нещо нередно/рисково. Една от най-честите измами с лични данни е </w:t>
      </w:r>
      <w:proofErr w:type="spellStart"/>
      <w:r>
        <w:rPr>
          <w:lang w:val="bg-BG"/>
        </w:rPr>
        <w:t>фишинг</w:t>
      </w:r>
      <w:proofErr w:type="spellEnd"/>
      <w:r>
        <w:rPr>
          <w:lang w:val="bg-BG"/>
        </w:rPr>
        <w:t xml:space="preserve">. </w:t>
      </w:r>
    </w:p>
    <w:p w14:paraId="417D4D6A" w14:textId="55604FFA" w:rsidR="00000000" w:rsidRPr="00EF62DE" w:rsidRDefault="00A12462" w:rsidP="00A254EC">
      <w:pPr>
        <w:jc w:val="both"/>
        <w:rPr>
          <w:lang w:val="bg-BG"/>
        </w:rPr>
      </w:pPr>
      <w:r w:rsidRPr="00A254EC">
        <w:rPr>
          <w:b/>
          <w:lang w:val="bg-BG"/>
        </w:rPr>
        <w:t xml:space="preserve">Индикатори за </w:t>
      </w:r>
      <w:proofErr w:type="spellStart"/>
      <w:r w:rsidRPr="00A254EC">
        <w:rPr>
          <w:b/>
          <w:lang w:val="bg-BG"/>
        </w:rPr>
        <w:t>фишинг</w:t>
      </w:r>
      <w:proofErr w:type="spellEnd"/>
      <w:r w:rsidRPr="00A254EC">
        <w:rPr>
          <w:b/>
          <w:lang w:val="bg-BG"/>
        </w:rPr>
        <w:t xml:space="preserve"> (</w:t>
      </w:r>
      <w:proofErr w:type="spellStart"/>
      <w:r w:rsidRPr="00A254EC">
        <w:rPr>
          <w:b/>
          <w:lang w:val="bg-BG"/>
        </w:rPr>
        <w:t>phishing</w:t>
      </w:r>
      <w:proofErr w:type="spellEnd"/>
      <w:r w:rsidRPr="00A254EC">
        <w:rPr>
          <w:b/>
          <w:lang w:val="bg-BG"/>
        </w:rPr>
        <w:t>) измама:</w:t>
      </w:r>
    </w:p>
    <w:p w14:paraId="7F0FA934" w14:textId="77777777" w:rsidR="00000000" w:rsidRPr="00A254EC" w:rsidRDefault="00A12462" w:rsidP="00A254EC">
      <w:pPr>
        <w:jc w:val="both"/>
        <w:rPr>
          <w:b/>
          <w:lang w:val="bg-BG"/>
        </w:rPr>
      </w:pPr>
      <w:r w:rsidRPr="00A254EC">
        <w:rPr>
          <w:b/>
          <w:lang w:val="bg-BG"/>
        </w:rPr>
        <w:t>Електронна поща</w:t>
      </w:r>
    </w:p>
    <w:p w14:paraId="16DB3DF5" w14:textId="77777777" w:rsidR="00000000" w:rsidRPr="00A254EC" w:rsidRDefault="00A12462" w:rsidP="00A12462">
      <w:pPr>
        <w:pStyle w:val="ListParagraph"/>
        <w:numPr>
          <w:ilvl w:val="0"/>
          <w:numId w:val="15"/>
        </w:numPr>
        <w:tabs>
          <w:tab w:val="clear" w:pos="1080"/>
        </w:tabs>
        <w:ind w:left="709"/>
        <w:jc w:val="both"/>
        <w:rPr>
          <w:lang w:val="bg-BG"/>
        </w:rPr>
      </w:pPr>
      <w:r w:rsidRPr="00A254EC">
        <w:rPr>
          <w:lang w:val="bg-BG"/>
        </w:rPr>
        <w:t>Неофициални имейл адреси на организации или непознат изпращ</w:t>
      </w:r>
      <w:r w:rsidRPr="00A254EC">
        <w:rPr>
          <w:lang w:val="bg-BG"/>
        </w:rPr>
        <w:t>ач.</w:t>
      </w:r>
    </w:p>
    <w:p w14:paraId="73E4A276" w14:textId="77777777" w:rsidR="00000000" w:rsidRPr="00A254EC" w:rsidRDefault="00A12462" w:rsidP="00A12462">
      <w:pPr>
        <w:pStyle w:val="ListParagraph"/>
        <w:numPr>
          <w:ilvl w:val="0"/>
          <w:numId w:val="15"/>
        </w:numPr>
        <w:tabs>
          <w:tab w:val="clear" w:pos="1080"/>
        </w:tabs>
        <w:ind w:left="709"/>
        <w:jc w:val="both"/>
        <w:rPr>
          <w:lang w:val="bg-BG"/>
        </w:rPr>
      </w:pPr>
      <w:r w:rsidRPr="00A254EC">
        <w:rPr>
          <w:lang w:val="bg-BG"/>
        </w:rPr>
        <w:t>Общи поздрави или липса на такива</w:t>
      </w:r>
      <w:r w:rsidRPr="00A254EC">
        <w:rPr>
          <w:lang w:val="bg-BG"/>
        </w:rPr>
        <w:t>, т.е. не е лично обръщение към Вас.</w:t>
      </w:r>
    </w:p>
    <w:p w14:paraId="25398D7E" w14:textId="77777777" w:rsidR="00000000" w:rsidRPr="00A254EC" w:rsidRDefault="00A12462" w:rsidP="00A12462">
      <w:pPr>
        <w:pStyle w:val="ListParagraph"/>
        <w:numPr>
          <w:ilvl w:val="0"/>
          <w:numId w:val="15"/>
        </w:numPr>
        <w:tabs>
          <w:tab w:val="clear" w:pos="1080"/>
        </w:tabs>
        <w:ind w:left="709"/>
        <w:jc w:val="both"/>
        <w:rPr>
          <w:lang w:val="bg-BG"/>
        </w:rPr>
      </w:pPr>
      <w:r w:rsidRPr="00A254EC">
        <w:rPr>
          <w:lang w:val="bg-BG"/>
        </w:rPr>
        <w:t>Правописни/пунктуационни грешки, лош език.</w:t>
      </w:r>
    </w:p>
    <w:p w14:paraId="2BF5E1BB" w14:textId="77777777" w:rsidR="00000000" w:rsidRPr="00A254EC" w:rsidRDefault="00A12462" w:rsidP="00A12462">
      <w:pPr>
        <w:pStyle w:val="ListParagraph"/>
        <w:numPr>
          <w:ilvl w:val="0"/>
          <w:numId w:val="15"/>
        </w:numPr>
        <w:tabs>
          <w:tab w:val="clear" w:pos="1080"/>
        </w:tabs>
        <w:ind w:left="709"/>
        <w:jc w:val="both"/>
        <w:rPr>
          <w:lang w:val="bg-BG"/>
        </w:rPr>
      </w:pPr>
      <w:r w:rsidRPr="00A254EC">
        <w:rPr>
          <w:lang w:val="bg-BG"/>
        </w:rPr>
        <w:t>Приканване за изпращане на лична информация и заплах</w:t>
      </w:r>
      <w:r w:rsidRPr="00A254EC">
        <w:rPr>
          <w:lang w:val="bg-BG"/>
        </w:rPr>
        <w:t>и, в случай, че не го направите.</w:t>
      </w:r>
    </w:p>
    <w:p w14:paraId="12E19D4D" w14:textId="77777777" w:rsidR="00000000" w:rsidRPr="00A254EC" w:rsidRDefault="00A12462" w:rsidP="00A12462">
      <w:pPr>
        <w:pStyle w:val="ListParagraph"/>
        <w:numPr>
          <w:ilvl w:val="0"/>
          <w:numId w:val="15"/>
        </w:numPr>
        <w:tabs>
          <w:tab w:val="clear" w:pos="1080"/>
        </w:tabs>
        <w:ind w:left="709"/>
        <w:jc w:val="both"/>
        <w:rPr>
          <w:lang w:val="bg-BG"/>
        </w:rPr>
      </w:pPr>
      <w:r w:rsidRPr="00A254EC">
        <w:rPr>
          <w:lang w:val="bg-BG"/>
        </w:rPr>
        <w:t>Подвеждащи хипервръзки към непознати уеб страници или чрез изображения.</w:t>
      </w:r>
    </w:p>
    <w:p w14:paraId="745C48B2" w14:textId="77777777" w:rsidR="00000000" w:rsidRPr="00A254EC" w:rsidRDefault="00A12462" w:rsidP="00A254EC">
      <w:pPr>
        <w:jc w:val="both"/>
        <w:rPr>
          <w:b/>
          <w:lang w:val="bg-BG"/>
        </w:rPr>
      </w:pPr>
      <w:r w:rsidRPr="00A254EC">
        <w:rPr>
          <w:b/>
          <w:lang w:val="bg-BG"/>
        </w:rPr>
        <w:t>Фалшиви уеб сайтове</w:t>
      </w:r>
    </w:p>
    <w:p w14:paraId="135DB793" w14:textId="77777777" w:rsidR="00000000" w:rsidRPr="0062799F" w:rsidRDefault="00A12462" w:rsidP="00A12462">
      <w:pPr>
        <w:pStyle w:val="ListParagraph"/>
        <w:numPr>
          <w:ilvl w:val="0"/>
          <w:numId w:val="16"/>
        </w:numPr>
        <w:tabs>
          <w:tab w:val="clear" w:pos="1080"/>
        </w:tabs>
        <w:ind w:left="709"/>
        <w:jc w:val="both"/>
        <w:rPr>
          <w:lang w:val="bg-BG"/>
        </w:rPr>
      </w:pPr>
      <w:r w:rsidRPr="0062799F">
        <w:rPr>
          <w:lang w:val="bg-BG"/>
        </w:rPr>
        <w:t>Най-често URL адресът на сайта, не отговаря на името му.</w:t>
      </w:r>
    </w:p>
    <w:p w14:paraId="0D582CE4" w14:textId="77777777" w:rsidR="00000000" w:rsidRPr="0062799F" w:rsidRDefault="00A12462" w:rsidP="00A12462">
      <w:pPr>
        <w:pStyle w:val="ListParagraph"/>
        <w:numPr>
          <w:ilvl w:val="0"/>
          <w:numId w:val="16"/>
        </w:numPr>
        <w:tabs>
          <w:tab w:val="clear" w:pos="1080"/>
        </w:tabs>
        <w:ind w:left="709"/>
        <w:jc w:val="both"/>
        <w:rPr>
          <w:lang w:val="bg-BG"/>
        </w:rPr>
      </w:pPr>
      <w:r w:rsidRPr="0062799F">
        <w:rPr>
          <w:lang w:val="bg-BG"/>
        </w:rPr>
        <w:t>Логото прилича, но има различия в детайлите или е поставено на не обичайно мяс</w:t>
      </w:r>
      <w:r w:rsidRPr="0062799F">
        <w:rPr>
          <w:lang w:val="bg-BG"/>
        </w:rPr>
        <w:t xml:space="preserve">то. </w:t>
      </w:r>
    </w:p>
    <w:p w14:paraId="0ABED9EF" w14:textId="77777777" w:rsidR="00000000" w:rsidRPr="0062799F" w:rsidRDefault="00A12462" w:rsidP="00A12462">
      <w:pPr>
        <w:pStyle w:val="ListParagraph"/>
        <w:numPr>
          <w:ilvl w:val="0"/>
          <w:numId w:val="16"/>
        </w:numPr>
        <w:tabs>
          <w:tab w:val="clear" w:pos="1080"/>
        </w:tabs>
        <w:ind w:left="709"/>
        <w:jc w:val="both"/>
        <w:rPr>
          <w:lang w:val="bg-BG"/>
        </w:rPr>
      </w:pPr>
      <w:r w:rsidRPr="0062799F">
        <w:rPr>
          <w:lang w:val="bg-BG"/>
        </w:rPr>
        <w:t>Обикновено Ви предлагат да подобрят нещо за Вас, ако изпратите определени данни и присъства предупреждение какво ще се случаи, ако не го направите.</w:t>
      </w:r>
    </w:p>
    <w:p w14:paraId="1DB0A0C5" w14:textId="77777777" w:rsidR="0062799F" w:rsidRDefault="0062799F" w:rsidP="0062799F">
      <w:pPr>
        <w:jc w:val="both"/>
        <w:rPr>
          <w:lang w:val="bg-BG"/>
        </w:rPr>
      </w:pPr>
      <w:r>
        <w:rPr>
          <w:lang w:val="bg-BG"/>
        </w:rPr>
        <w:t xml:space="preserve">Друг индикатор е свързан с </w:t>
      </w:r>
    </w:p>
    <w:p w14:paraId="56BB54A7" w14:textId="20595222" w:rsidR="00000000" w:rsidRPr="0062799F" w:rsidRDefault="00A12462" w:rsidP="0062799F">
      <w:pPr>
        <w:jc w:val="both"/>
        <w:rPr>
          <w:lang w:val="bg-BG"/>
        </w:rPr>
      </w:pPr>
      <w:r w:rsidRPr="0062799F">
        <w:rPr>
          <w:b/>
          <w:lang w:val="bg-BG"/>
        </w:rPr>
        <w:t xml:space="preserve">Нежелана поща (спам, </w:t>
      </w:r>
      <w:proofErr w:type="spellStart"/>
      <w:r w:rsidRPr="0062799F">
        <w:rPr>
          <w:b/>
          <w:lang w:val="bg-BG"/>
        </w:rPr>
        <w:t>spam</w:t>
      </w:r>
      <w:proofErr w:type="spellEnd"/>
      <w:r w:rsidRPr="0062799F">
        <w:rPr>
          <w:b/>
          <w:lang w:val="bg-BG"/>
        </w:rPr>
        <w:t>)</w:t>
      </w:r>
      <w:r w:rsidRPr="0062799F">
        <w:rPr>
          <w:lang w:val="bg-BG"/>
        </w:rPr>
        <w:t xml:space="preserve"> </w:t>
      </w:r>
      <w:r w:rsidRPr="0062799F">
        <w:rPr>
          <w:lang w:val="bg-BG"/>
        </w:rPr>
        <w:t>– получаване на прекомерно количество съобщения с рекламно съдържание.</w:t>
      </w:r>
    </w:p>
    <w:p w14:paraId="6BAB78A9" w14:textId="77777777" w:rsidR="000E7245" w:rsidRPr="00EF62DE" w:rsidRDefault="000E7245" w:rsidP="00084719">
      <w:pPr>
        <w:jc w:val="both"/>
        <w:rPr>
          <w:lang w:val="bg-BG"/>
        </w:rPr>
      </w:pPr>
      <w:r w:rsidRPr="00EF62DE">
        <w:rPr>
          <w:lang w:val="bg-BG"/>
        </w:rPr>
        <w:t>За нарушение на правата Ви, свързани с лични данни, се грижи Комисията за защита на личните данни (КЗЛД).</w:t>
      </w:r>
    </w:p>
    <w:p w14:paraId="5FFB794F" w14:textId="77777777" w:rsidR="00000000" w:rsidRPr="00EF62DE" w:rsidRDefault="00A12462" w:rsidP="00D804B8">
      <w:pPr>
        <w:pStyle w:val="Heading1"/>
        <w:rPr>
          <w:lang w:val="bg-BG"/>
        </w:rPr>
      </w:pPr>
      <w:bookmarkStart w:id="14" w:name="_Toc126458322"/>
      <w:r w:rsidRPr="00EF62DE">
        <w:rPr>
          <w:lang w:val="bg-BG"/>
        </w:rPr>
        <w:lastRenderedPageBreak/>
        <w:t>Използвани източници</w:t>
      </w:r>
      <w:bookmarkEnd w:id="14"/>
    </w:p>
    <w:p w14:paraId="4D69A95D"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Данни, обхванати от правилата н</w:t>
      </w:r>
      <w:r w:rsidRPr="00D804B8">
        <w:rPr>
          <w:lang w:val="bg-BG"/>
        </w:rPr>
        <w:t xml:space="preserve">а ЕС за защита на данните, включително име, имейл, IP адрес и здравна информация. - </w:t>
      </w:r>
      <w:hyperlink r:id="rId9" w:history="1">
        <w:r w:rsidRPr="00D804B8">
          <w:rPr>
            <w:rStyle w:val="Hyperlink"/>
            <w:lang w:val="bg-BG"/>
          </w:rPr>
          <w:t>https://commission.europa.eu/law/law-topic/data-protec</w:t>
        </w:r>
        <w:r w:rsidRPr="00D804B8">
          <w:rPr>
            <w:rStyle w:val="Hyperlink"/>
            <w:lang w:val="bg-BG"/>
          </w:rPr>
          <w:t>tion/reform/what-personal-data_bg</w:t>
        </w:r>
      </w:hyperlink>
    </w:p>
    <w:p w14:paraId="69932136"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 xml:space="preserve">General Data </w:t>
      </w:r>
      <w:proofErr w:type="spellStart"/>
      <w:r w:rsidRPr="00D804B8">
        <w:rPr>
          <w:lang w:val="bg-BG"/>
        </w:rPr>
        <w:t>Protection</w:t>
      </w:r>
      <w:proofErr w:type="spellEnd"/>
      <w:r w:rsidRPr="00D804B8">
        <w:rPr>
          <w:lang w:val="bg-BG"/>
        </w:rPr>
        <w:t xml:space="preserve"> </w:t>
      </w:r>
      <w:proofErr w:type="spellStart"/>
      <w:r w:rsidRPr="00D804B8">
        <w:rPr>
          <w:lang w:val="bg-BG"/>
        </w:rPr>
        <w:t>Regulation</w:t>
      </w:r>
      <w:proofErr w:type="spellEnd"/>
      <w:r w:rsidRPr="00D804B8">
        <w:rPr>
          <w:lang w:val="bg-BG"/>
        </w:rPr>
        <w:t xml:space="preserve"> (GDPR) – </w:t>
      </w:r>
      <w:proofErr w:type="spellStart"/>
      <w:r w:rsidRPr="00D804B8">
        <w:rPr>
          <w:lang w:val="bg-BG"/>
        </w:rPr>
        <w:t>Official</w:t>
      </w:r>
      <w:proofErr w:type="spellEnd"/>
      <w:r w:rsidRPr="00D804B8">
        <w:rPr>
          <w:lang w:val="bg-BG"/>
        </w:rPr>
        <w:t xml:space="preserve"> </w:t>
      </w:r>
      <w:proofErr w:type="spellStart"/>
      <w:r w:rsidRPr="00D804B8">
        <w:rPr>
          <w:lang w:val="bg-BG"/>
        </w:rPr>
        <w:t>Legal</w:t>
      </w:r>
      <w:proofErr w:type="spellEnd"/>
      <w:r w:rsidRPr="00D804B8">
        <w:rPr>
          <w:lang w:val="bg-BG"/>
        </w:rPr>
        <w:t xml:space="preserve"> </w:t>
      </w:r>
      <w:proofErr w:type="spellStart"/>
      <w:r w:rsidRPr="00D804B8">
        <w:rPr>
          <w:lang w:val="bg-BG"/>
        </w:rPr>
        <w:t>Text</w:t>
      </w:r>
      <w:proofErr w:type="spellEnd"/>
      <w:r w:rsidRPr="00D804B8">
        <w:rPr>
          <w:lang w:val="bg-BG"/>
        </w:rPr>
        <w:t xml:space="preserve"> - </w:t>
      </w:r>
      <w:hyperlink r:id="rId10" w:history="1">
        <w:r w:rsidRPr="00D804B8">
          <w:rPr>
            <w:rStyle w:val="Hyperlink"/>
            <w:lang w:val="bg-BG"/>
          </w:rPr>
          <w:t>https://gdpr-info.eu/</w:t>
        </w:r>
      </w:hyperlink>
    </w:p>
    <w:p w14:paraId="4C6DF8F2"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 xml:space="preserve">GDPR </w:t>
      </w:r>
      <w:proofErr w:type="spellStart"/>
      <w:r w:rsidRPr="00D804B8">
        <w:rPr>
          <w:lang w:val="bg-BG"/>
        </w:rPr>
        <w:t>Summary</w:t>
      </w:r>
      <w:proofErr w:type="spellEnd"/>
      <w:r w:rsidRPr="00D804B8">
        <w:rPr>
          <w:lang w:val="bg-BG"/>
        </w:rPr>
        <w:t xml:space="preserve"> - </w:t>
      </w:r>
      <w:hyperlink r:id="rId11" w:history="1">
        <w:r w:rsidRPr="00D804B8">
          <w:rPr>
            <w:rStyle w:val="Hyperlink"/>
            <w:lang w:val="bg-BG"/>
          </w:rPr>
          <w:t>https://www.gdprsummary.com</w:t>
        </w:r>
      </w:hyperlink>
    </w:p>
    <w:p w14:paraId="31F43E12"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 xml:space="preserve">Член </w:t>
      </w:r>
      <w:r w:rsidRPr="00D804B8">
        <w:rPr>
          <w:lang w:val="bg-BG"/>
        </w:rPr>
        <w:t xml:space="preserve">5. Принципи, свързани с обработването на лични данни | GDPR </w:t>
      </w:r>
      <w:proofErr w:type="spellStart"/>
      <w:r w:rsidRPr="00D804B8">
        <w:rPr>
          <w:lang w:val="bg-BG"/>
        </w:rPr>
        <w:t>made</w:t>
      </w:r>
      <w:proofErr w:type="spellEnd"/>
      <w:r w:rsidRPr="00D804B8">
        <w:rPr>
          <w:lang w:val="bg-BG"/>
        </w:rPr>
        <w:t xml:space="preserve"> </w:t>
      </w:r>
      <w:proofErr w:type="spellStart"/>
      <w:r w:rsidRPr="00D804B8">
        <w:rPr>
          <w:lang w:val="bg-BG"/>
        </w:rPr>
        <w:t>searchable</w:t>
      </w:r>
      <w:proofErr w:type="spellEnd"/>
      <w:r w:rsidRPr="00D804B8">
        <w:rPr>
          <w:lang w:val="bg-BG"/>
        </w:rPr>
        <w:t xml:space="preserve"> </w:t>
      </w:r>
      <w:proofErr w:type="spellStart"/>
      <w:r w:rsidRPr="00D804B8">
        <w:rPr>
          <w:lang w:val="bg-BG"/>
        </w:rPr>
        <w:t>by</w:t>
      </w:r>
      <w:proofErr w:type="spellEnd"/>
      <w:r w:rsidRPr="00D804B8">
        <w:rPr>
          <w:lang w:val="bg-BG"/>
        </w:rPr>
        <w:t xml:space="preserve"> </w:t>
      </w:r>
      <w:proofErr w:type="spellStart"/>
      <w:r w:rsidRPr="00D804B8">
        <w:rPr>
          <w:lang w:val="bg-BG"/>
        </w:rPr>
        <w:t>Algolia</w:t>
      </w:r>
      <w:proofErr w:type="spellEnd"/>
      <w:r w:rsidRPr="00D804B8">
        <w:rPr>
          <w:lang w:val="bg-BG"/>
        </w:rPr>
        <w:t xml:space="preserve">. </w:t>
      </w:r>
      <w:proofErr w:type="spellStart"/>
      <w:r w:rsidRPr="00D804B8">
        <w:rPr>
          <w:lang w:val="bg-BG"/>
        </w:rPr>
        <w:t>Chapters</w:t>
      </w:r>
      <w:proofErr w:type="spellEnd"/>
      <w:r w:rsidRPr="00D804B8">
        <w:rPr>
          <w:lang w:val="bg-BG"/>
        </w:rPr>
        <w:t xml:space="preserve">, </w:t>
      </w:r>
      <w:proofErr w:type="spellStart"/>
      <w:r w:rsidRPr="00D804B8">
        <w:rPr>
          <w:lang w:val="bg-BG"/>
        </w:rPr>
        <w:t>articles</w:t>
      </w:r>
      <w:proofErr w:type="spellEnd"/>
      <w:r w:rsidRPr="00D804B8">
        <w:rPr>
          <w:lang w:val="bg-BG"/>
        </w:rPr>
        <w:t xml:space="preserve"> </w:t>
      </w:r>
      <w:proofErr w:type="spellStart"/>
      <w:r w:rsidRPr="00D804B8">
        <w:rPr>
          <w:lang w:val="bg-BG"/>
        </w:rPr>
        <w:t>and</w:t>
      </w:r>
      <w:proofErr w:type="spellEnd"/>
      <w:r w:rsidRPr="00D804B8">
        <w:rPr>
          <w:lang w:val="bg-BG"/>
        </w:rPr>
        <w:t xml:space="preserve"> </w:t>
      </w:r>
      <w:proofErr w:type="spellStart"/>
      <w:r w:rsidRPr="00D804B8">
        <w:rPr>
          <w:lang w:val="bg-BG"/>
        </w:rPr>
        <w:t>recitals</w:t>
      </w:r>
      <w:proofErr w:type="spellEnd"/>
      <w:r w:rsidRPr="00D804B8">
        <w:rPr>
          <w:lang w:val="bg-BG"/>
        </w:rPr>
        <w:t xml:space="preserve"> </w:t>
      </w:r>
      <w:proofErr w:type="spellStart"/>
      <w:r w:rsidRPr="00D804B8">
        <w:rPr>
          <w:lang w:val="bg-BG"/>
        </w:rPr>
        <w:t>easily</w:t>
      </w:r>
      <w:proofErr w:type="spellEnd"/>
      <w:r w:rsidRPr="00D804B8">
        <w:rPr>
          <w:lang w:val="bg-BG"/>
        </w:rPr>
        <w:t xml:space="preserve"> </w:t>
      </w:r>
      <w:proofErr w:type="spellStart"/>
      <w:r w:rsidRPr="00D804B8">
        <w:rPr>
          <w:lang w:val="bg-BG"/>
        </w:rPr>
        <w:t>readable</w:t>
      </w:r>
      <w:proofErr w:type="spellEnd"/>
      <w:r w:rsidRPr="00D804B8">
        <w:rPr>
          <w:lang w:val="bg-BG"/>
        </w:rPr>
        <w:t xml:space="preserve"> - https://gdpr.algolia.com/bg/gdpr-article-5</w:t>
      </w:r>
    </w:p>
    <w:p w14:paraId="01FE106F"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 xml:space="preserve">Полезна </w:t>
      </w:r>
      <w:r w:rsidRPr="00D804B8">
        <w:rPr>
          <w:lang w:val="bg-BG"/>
        </w:rPr>
        <w:t>информация – КЗЛД - https://www.cpdp.bg/index.php?p=rubric&amp;aid=54</w:t>
      </w:r>
    </w:p>
    <w:p w14:paraId="0AC92847" w14:textId="77777777" w:rsidR="00000000" w:rsidRPr="00D804B8" w:rsidRDefault="00A12462" w:rsidP="00A12462">
      <w:pPr>
        <w:pStyle w:val="ListParagraph"/>
        <w:numPr>
          <w:ilvl w:val="0"/>
          <w:numId w:val="17"/>
        </w:numPr>
        <w:tabs>
          <w:tab w:val="clear" w:pos="1080"/>
        </w:tabs>
        <w:ind w:left="567"/>
        <w:jc w:val="both"/>
        <w:rPr>
          <w:lang w:val="bg-BG"/>
        </w:rPr>
      </w:pPr>
      <w:r w:rsidRPr="00D804B8">
        <w:rPr>
          <w:lang w:val="bg-BG"/>
        </w:rPr>
        <w:t>Защита на личните данни - http://www.daskalo.com/oubotevpirne/files/2021/10 /Защита-на-личните-данни-презентация-кампания.pd</w:t>
      </w:r>
      <w:r w:rsidRPr="00D804B8">
        <w:rPr>
          <w:lang w:val="bg-BG"/>
        </w:rPr>
        <w:t>f</w:t>
      </w:r>
    </w:p>
    <w:p w14:paraId="3662EEB6" w14:textId="77777777" w:rsidR="00D804B8" w:rsidRDefault="00A12462" w:rsidP="00A12462">
      <w:pPr>
        <w:pStyle w:val="ListParagraph"/>
        <w:numPr>
          <w:ilvl w:val="0"/>
          <w:numId w:val="17"/>
        </w:numPr>
        <w:tabs>
          <w:tab w:val="clear" w:pos="1080"/>
        </w:tabs>
        <w:ind w:left="567"/>
        <w:jc w:val="both"/>
        <w:rPr>
          <w:lang w:val="bg-BG"/>
        </w:rPr>
      </w:pPr>
      <w:r w:rsidRPr="00D804B8">
        <w:rPr>
          <w:lang w:val="bg-BG"/>
        </w:rPr>
        <w:t>„</w:t>
      </w:r>
      <w:proofErr w:type="spellStart"/>
      <w:r w:rsidRPr="00D804B8">
        <w:rPr>
          <w:lang w:val="bg-BG"/>
        </w:rPr>
        <w:t>Free</w:t>
      </w:r>
      <w:proofErr w:type="spellEnd"/>
      <w:r w:rsidRPr="00D804B8">
        <w:rPr>
          <w:lang w:val="bg-BG"/>
        </w:rPr>
        <w:t xml:space="preserve"> </w:t>
      </w:r>
      <w:proofErr w:type="spellStart"/>
      <w:r w:rsidRPr="00D804B8">
        <w:rPr>
          <w:lang w:val="bg-BG"/>
        </w:rPr>
        <w:t>online</w:t>
      </w:r>
      <w:proofErr w:type="spellEnd"/>
      <w:r w:rsidRPr="00D804B8">
        <w:rPr>
          <w:lang w:val="bg-BG"/>
        </w:rPr>
        <w:t xml:space="preserve"> </w:t>
      </w:r>
      <w:proofErr w:type="spellStart"/>
      <w:r w:rsidRPr="00D804B8">
        <w:rPr>
          <w:lang w:val="bg-BG"/>
        </w:rPr>
        <w:t>tech</w:t>
      </w:r>
      <w:proofErr w:type="spellEnd"/>
      <w:r w:rsidRPr="00D804B8">
        <w:rPr>
          <w:lang w:val="bg-BG"/>
        </w:rPr>
        <w:t xml:space="preserve"> </w:t>
      </w:r>
      <w:proofErr w:type="spellStart"/>
      <w:r w:rsidRPr="00D804B8">
        <w:rPr>
          <w:lang w:val="bg-BG"/>
        </w:rPr>
        <w:t>courses</w:t>
      </w:r>
      <w:proofErr w:type="spellEnd"/>
      <w:r w:rsidRPr="00D804B8">
        <w:rPr>
          <w:lang w:val="bg-BG"/>
        </w:rPr>
        <w:t xml:space="preserve"> </w:t>
      </w:r>
      <w:proofErr w:type="spellStart"/>
      <w:r w:rsidRPr="00D804B8">
        <w:rPr>
          <w:lang w:val="bg-BG"/>
        </w:rPr>
        <w:t>backed</w:t>
      </w:r>
      <w:proofErr w:type="spellEnd"/>
      <w:r w:rsidRPr="00D804B8">
        <w:rPr>
          <w:lang w:val="bg-BG"/>
        </w:rPr>
        <w:t> </w:t>
      </w:r>
      <w:proofErr w:type="spellStart"/>
      <w:r w:rsidRPr="00D804B8">
        <w:rPr>
          <w:lang w:val="bg-BG"/>
        </w:rPr>
        <w:t>by</w:t>
      </w:r>
      <w:proofErr w:type="spellEnd"/>
      <w:r w:rsidRPr="00D804B8">
        <w:rPr>
          <w:lang w:val="bg-BG"/>
        </w:rPr>
        <w:t> </w:t>
      </w:r>
      <w:proofErr w:type="spellStart"/>
      <w:r w:rsidRPr="00D804B8">
        <w:rPr>
          <w:lang w:val="bg-BG"/>
        </w:rPr>
        <w:t>Cisco's</w:t>
      </w:r>
      <w:proofErr w:type="spellEnd"/>
      <w:r w:rsidRPr="00D804B8">
        <w:rPr>
          <w:lang w:val="bg-BG"/>
        </w:rPr>
        <w:t xml:space="preserve"> </w:t>
      </w:r>
      <w:proofErr w:type="spellStart"/>
      <w:r w:rsidRPr="00D804B8">
        <w:rPr>
          <w:lang w:val="bg-BG"/>
        </w:rPr>
        <w:t>expertise</w:t>
      </w:r>
      <w:proofErr w:type="spellEnd"/>
      <w:r w:rsidRPr="00D804B8">
        <w:rPr>
          <w:lang w:val="bg-BG"/>
        </w:rPr>
        <w:t> </w:t>
      </w:r>
      <w:proofErr w:type="spellStart"/>
      <w:r w:rsidRPr="00D804B8">
        <w:rPr>
          <w:lang w:val="bg-BG"/>
        </w:rPr>
        <w:t>and</w:t>
      </w:r>
      <w:proofErr w:type="spellEnd"/>
      <w:r w:rsidRPr="00D804B8">
        <w:rPr>
          <w:lang w:val="bg-BG"/>
        </w:rPr>
        <w:t> </w:t>
      </w:r>
      <w:proofErr w:type="spellStart"/>
      <w:r w:rsidRPr="00D804B8">
        <w:rPr>
          <w:lang w:val="bg-BG"/>
        </w:rPr>
        <w:t>connected</w:t>
      </w:r>
      <w:proofErr w:type="spellEnd"/>
      <w:r w:rsidRPr="00D804B8">
        <w:rPr>
          <w:lang w:val="bg-BG"/>
        </w:rPr>
        <w:t> </w:t>
      </w:r>
      <w:proofErr w:type="spellStart"/>
      <w:r w:rsidRPr="00D804B8">
        <w:rPr>
          <w:lang w:val="bg-BG"/>
        </w:rPr>
        <w:t>to</w:t>
      </w:r>
      <w:proofErr w:type="spellEnd"/>
      <w:r w:rsidRPr="00D804B8">
        <w:rPr>
          <w:lang w:val="bg-BG"/>
        </w:rPr>
        <w:t> </w:t>
      </w:r>
      <w:proofErr w:type="spellStart"/>
      <w:r w:rsidRPr="00D804B8">
        <w:rPr>
          <w:lang w:val="bg-BG"/>
        </w:rPr>
        <w:t>real</w:t>
      </w:r>
      <w:proofErr w:type="spellEnd"/>
      <w:r w:rsidRPr="00D804B8">
        <w:rPr>
          <w:lang w:val="bg-BG"/>
        </w:rPr>
        <w:t xml:space="preserve"> </w:t>
      </w:r>
      <w:proofErr w:type="spellStart"/>
      <w:r w:rsidRPr="00D804B8">
        <w:rPr>
          <w:lang w:val="bg-BG"/>
        </w:rPr>
        <w:t>career</w:t>
      </w:r>
      <w:proofErr w:type="spellEnd"/>
      <w:r w:rsidRPr="00D804B8">
        <w:rPr>
          <w:lang w:val="bg-BG"/>
        </w:rPr>
        <w:t xml:space="preserve"> </w:t>
      </w:r>
      <w:proofErr w:type="spellStart"/>
      <w:r w:rsidRPr="00D804B8">
        <w:rPr>
          <w:lang w:val="bg-BG"/>
        </w:rPr>
        <w:t>paths</w:t>
      </w:r>
      <w:proofErr w:type="spellEnd"/>
      <w:r w:rsidRPr="00D804B8">
        <w:rPr>
          <w:lang w:val="bg-BG"/>
        </w:rPr>
        <w:t>. </w:t>
      </w:r>
      <w:proofErr w:type="spellStart"/>
      <w:r w:rsidRPr="00D804B8">
        <w:rPr>
          <w:lang w:val="bg-BG"/>
        </w:rPr>
        <w:t>Discover</w:t>
      </w:r>
      <w:proofErr w:type="spellEnd"/>
      <w:r w:rsidRPr="00D804B8">
        <w:rPr>
          <w:lang w:val="bg-BG"/>
        </w:rPr>
        <w:t xml:space="preserve"> </w:t>
      </w:r>
      <w:proofErr w:type="spellStart"/>
      <w:r w:rsidRPr="00D804B8">
        <w:rPr>
          <w:lang w:val="bg-BG"/>
        </w:rPr>
        <w:t>your</w:t>
      </w:r>
      <w:proofErr w:type="spellEnd"/>
      <w:r w:rsidRPr="00D804B8">
        <w:rPr>
          <w:lang w:val="bg-BG"/>
        </w:rPr>
        <w:t xml:space="preserve"> </w:t>
      </w:r>
      <w:proofErr w:type="spellStart"/>
      <w:r w:rsidRPr="00D804B8">
        <w:rPr>
          <w:lang w:val="bg-BG"/>
        </w:rPr>
        <w:t>future</w:t>
      </w:r>
      <w:proofErr w:type="spellEnd"/>
      <w:r w:rsidRPr="00D804B8">
        <w:rPr>
          <w:lang w:val="bg-BG"/>
        </w:rPr>
        <w:t xml:space="preserve"> </w:t>
      </w:r>
      <w:proofErr w:type="spellStart"/>
      <w:r w:rsidRPr="00D804B8">
        <w:rPr>
          <w:lang w:val="bg-BG"/>
        </w:rPr>
        <w:t>today</w:t>
      </w:r>
      <w:proofErr w:type="spellEnd"/>
      <w:r w:rsidRPr="00D804B8">
        <w:rPr>
          <w:lang w:val="bg-BG"/>
        </w:rPr>
        <w:t xml:space="preserve">.“ - </w:t>
      </w:r>
      <w:hyperlink r:id="rId12" w:history="1">
        <w:r w:rsidRPr="00D804B8">
          <w:rPr>
            <w:rStyle w:val="Hyperlink"/>
            <w:lang w:val="bg-BG"/>
          </w:rPr>
          <w:t>https://ski</w:t>
        </w:r>
        <w:r w:rsidRPr="00D804B8">
          <w:rPr>
            <w:rStyle w:val="Hyperlink"/>
            <w:lang w:val="bg-BG"/>
          </w:rPr>
          <w:t>llsforall.com/</w:t>
        </w:r>
      </w:hyperlink>
    </w:p>
    <w:p w14:paraId="3AB25138" w14:textId="3642A93A" w:rsidR="00A12462" w:rsidRPr="00D804B8" w:rsidRDefault="00A12462" w:rsidP="00A12462">
      <w:pPr>
        <w:pStyle w:val="ListParagraph"/>
        <w:numPr>
          <w:ilvl w:val="0"/>
          <w:numId w:val="17"/>
        </w:numPr>
        <w:tabs>
          <w:tab w:val="clear" w:pos="1080"/>
        </w:tabs>
        <w:ind w:left="567"/>
        <w:jc w:val="both"/>
        <w:rPr>
          <w:lang w:val="bg-BG"/>
        </w:rPr>
      </w:pPr>
      <w:proofErr w:type="spellStart"/>
      <w:r w:rsidRPr="00D804B8">
        <w:rPr>
          <w:lang w:val="bg-BG"/>
        </w:rPr>
        <w:t>Ways</w:t>
      </w:r>
      <w:proofErr w:type="spellEnd"/>
      <w:r w:rsidRPr="00D804B8">
        <w:rPr>
          <w:lang w:val="bg-BG"/>
        </w:rPr>
        <w:t xml:space="preserve"> </w:t>
      </w:r>
      <w:proofErr w:type="spellStart"/>
      <w:r w:rsidRPr="00D804B8">
        <w:rPr>
          <w:lang w:val="bg-BG"/>
        </w:rPr>
        <w:t>to</w:t>
      </w:r>
      <w:proofErr w:type="spellEnd"/>
      <w:r w:rsidRPr="00D804B8">
        <w:rPr>
          <w:lang w:val="bg-BG"/>
        </w:rPr>
        <w:t xml:space="preserve"> </w:t>
      </w:r>
      <w:proofErr w:type="spellStart"/>
      <w:r w:rsidRPr="00D804B8">
        <w:rPr>
          <w:lang w:val="bg-BG"/>
        </w:rPr>
        <w:t>Recognize</w:t>
      </w:r>
      <w:proofErr w:type="spellEnd"/>
      <w:r w:rsidRPr="00D804B8">
        <w:rPr>
          <w:lang w:val="bg-BG"/>
        </w:rPr>
        <w:t xml:space="preserve"> a </w:t>
      </w:r>
      <w:proofErr w:type="spellStart"/>
      <w:r w:rsidRPr="00D804B8">
        <w:rPr>
          <w:lang w:val="bg-BG"/>
        </w:rPr>
        <w:t>Phishing</w:t>
      </w:r>
      <w:proofErr w:type="spellEnd"/>
      <w:r w:rsidRPr="00D804B8">
        <w:rPr>
          <w:lang w:val="bg-BG"/>
        </w:rPr>
        <w:t xml:space="preserve"> </w:t>
      </w:r>
      <w:proofErr w:type="spellStart"/>
      <w:r w:rsidRPr="00D804B8">
        <w:rPr>
          <w:lang w:val="bg-BG"/>
        </w:rPr>
        <w:t>Email</w:t>
      </w:r>
      <w:proofErr w:type="spellEnd"/>
      <w:r w:rsidRPr="00D804B8">
        <w:rPr>
          <w:lang w:val="bg-BG"/>
        </w:rPr>
        <w:t xml:space="preserve">: </w:t>
      </w:r>
      <w:proofErr w:type="spellStart"/>
      <w:r w:rsidRPr="00D804B8">
        <w:rPr>
          <w:lang w:val="bg-BG"/>
        </w:rPr>
        <w:t>Email</w:t>
      </w:r>
      <w:proofErr w:type="spellEnd"/>
      <w:r w:rsidRPr="00D804B8">
        <w:rPr>
          <w:lang w:val="bg-BG"/>
        </w:rPr>
        <w:t xml:space="preserve"> </w:t>
      </w:r>
      <w:proofErr w:type="spellStart"/>
      <w:r w:rsidRPr="00D804B8">
        <w:rPr>
          <w:lang w:val="bg-BG"/>
        </w:rPr>
        <w:t>Phishing</w:t>
      </w:r>
      <w:proofErr w:type="spellEnd"/>
      <w:r w:rsidRPr="00D804B8">
        <w:rPr>
          <w:lang w:val="bg-BG"/>
        </w:rPr>
        <w:t xml:space="preserve"> </w:t>
      </w:r>
      <w:proofErr w:type="spellStart"/>
      <w:r w:rsidRPr="00D804B8">
        <w:rPr>
          <w:lang w:val="bg-BG"/>
        </w:rPr>
        <w:t>Examples</w:t>
      </w:r>
      <w:proofErr w:type="spellEnd"/>
      <w:r w:rsidRPr="00D804B8">
        <w:rPr>
          <w:lang w:val="bg-BG"/>
        </w:rPr>
        <w:t xml:space="preserve"> - https://www.securitymetrics.com/blog/7-ways-recognize-phishing-email</w:t>
      </w:r>
    </w:p>
    <w:sectPr w:rsidR="00A12462" w:rsidRPr="00D804B8" w:rsidSect="000A7A59">
      <w:footerReference w:type="default" r:id="rId13"/>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55B0" w14:textId="77777777" w:rsidR="00A12462" w:rsidRDefault="00A12462" w:rsidP="00D209A6">
      <w:pPr>
        <w:spacing w:after="0" w:line="240" w:lineRule="auto"/>
      </w:pPr>
      <w:r>
        <w:separator/>
      </w:r>
    </w:p>
  </w:endnote>
  <w:endnote w:type="continuationSeparator" w:id="0">
    <w:p w14:paraId="752D0A86" w14:textId="77777777" w:rsidR="00A12462" w:rsidRDefault="00A12462" w:rsidP="00D2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E0CBA4"/>
      <w:tblCellMar>
        <w:left w:w="115" w:type="dxa"/>
        <w:right w:w="115" w:type="dxa"/>
      </w:tblCellMar>
      <w:tblLook w:val="04A0" w:firstRow="1" w:lastRow="0" w:firstColumn="1" w:lastColumn="0" w:noHBand="0" w:noVBand="1"/>
    </w:tblPr>
    <w:tblGrid>
      <w:gridCol w:w="7937"/>
      <w:gridCol w:w="1089"/>
    </w:tblGrid>
    <w:tr w:rsidR="00C77FCC" w:rsidRPr="007D52E6" w14:paraId="526D810C" w14:textId="77777777" w:rsidTr="00B872B8">
      <w:tc>
        <w:tcPr>
          <w:tcW w:w="4397" w:type="pct"/>
          <w:shd w:val="clear" w:color="auto" w:fill="E0CBA4"/>
          <w:vAlign w:val="center"/>
        </w:tcPr>
        <w:p w14:paraId="04A2F85A" w14:textId="58D43E49" w:rsidR="00C77FCC" w:rsidRPr="007D52E6" w:rsidRDefault="00B872B8" w:rsidP="00C77FCC">
          <w:pPr>
            <w:pStyle w:val="Footer"/>
            <w:spacing w:before="80" w:after="80"/>
            <w:jc w:val="both"/>
            <w:rPr>
              <w:caps/>
              <w:color w:val="FFFFFF"/>
              <w:sz w:val="18"/>
              <w:szCs w:val="18"/>
            </w:rPr>
          </w:pPr>
          <w:r w:rsidRPr="002B7C3B">
            <w:rPr>
              <w:caps/>
              <w:sz w:val="18"/>
              <w:szCs w:val="18"/>
            </w:rPr>
            <w:t>Европейска Рамка на дигиталните компетентности</w:t>
          </w:r>
          <w:r>
            <w:rPr>
              <w:caps/>
              <w:sz w:val="18"/>
              <w:szCs w:val="18"/>
            </w:rPr>
            <w:t xml:space="preserve"> </w:t>
          </w:r>
          <w:r w:rsidRPr="002B7C3B">
            <w:rPr>
              <w:caps/>
              <w:sz w:val="18"/>
              <w:szCs w:val="18"/>
            </w:rPr>
            <w:t>с петте области на дигитална компе</w:t>
          </w:r>
          <w:r>
            <w:rPr>
              <w:caps/>
              <w:sz w:val="18"/>
              <w:szCs w:val="18"/>
            </w:rPr>
            <w:t>тентност и 21 дигитални умения/</w:t>
          </w:r>
          <w:r w:rsidRPr="002B7C3B">
            <w:rPr>
              <w:caps/>
              <w:sz w:val="18"/>
              <w:szCs w:val="18"/>
            </w:rPr>
            <w:t>компетентности (DigComp 2.1)</w:t>
          </w:r>
        </w:p>
      </w:tc>
      <w:tc>
        <w:tcPr>
          <w:tcW w:w="603" w:type="pct"/>
          <w:shd w:val="clear" w:color="auto" w:fill="E0CBA4"/>
          <w:vAlign w:val="center"/>
        </w:tcPr>
        <w:p w14:paraId="7B1E3F40" w14:textId="77777777" w:rsidR="00C77FCC" w:rsidRPr="00B872B8" w:rsidRDefault="00C16FC5" w:rsidP="00C77FCC">
          <w:pPr>
            <w:pStyle w:val="Footer"/>
            <w:spacing w:before="80" w:after="80"/>
            <w:jc w:val="right"/>
            <w:rPr>
              <w:b/>
              <w:caps/>
              <w:sz w:val="18"/>
              <w:szCs w:val="18"/>
              <w:lang w:val="bg-BG"/>
            </w:rPr>
          </w:pPr>
          <w:r w:rsidRPr="00B872B8">
            <w:rPr>
              <w:b/>
              <w:sz w:val="18"/>
              <w:szCs w:val="18"/>
              <w:lang w:val="bg-BG"/>
            </w:rPr>
            <w:t xml:space="preserve">стр. </w:t>
          </w:r>
          <w:r w:rsidR="00A653C5" w:rsidRPr="00B872B8">
            <w:rPr>
              <w:b/>
              <w:caps/>
              <w:sz w:val="18"/>
              <w:szCs w:val="18"/>
              <w:lang w:val="bg-BG"/>
            </w:rPr>
            <w:fldChar w:fldCharType="begin"/>
          </w:r>
          <w:r w:rsidR="00A653C5" w:rsidRPr="00B872B8">
            <w:rPr>
              <w:b/>
              <w:caps/>
              <w:sz w:val="18"/>
              <w:szCs w:val="18"/>
              <w:lang w:val="bg-BG"/>
            </w:rPr>
            <w:instrText xml:space="preserve"> PAGE  \* Arabic  \* MERGEFORMAT </w:instrText>
          </w:r>
          <w:r w:rsidR="00A653C5" w:rsidRPr="00B872B8">
            <w:rPr>
              <w:b/>
              <w:caps/>
              <w:sz w:val="18"/>
              <w:szCs w:val="18"/>
              <w:lang w:val="bg-BG"/>
            </w:rPr>
            <w:fldChar w:fldCharType="separate"/>
          </w:r>
          <w:r w:rsidR="00B872B8" w:rsidRPr="00B872B8">
            <w:rPr>
              <w:b/>
              <w:noProof/>
              <w:sz w:val="18"/>
              <w:szCs w:val="18"/>
              <w:lang w:val="bg-BG"/>
            </w:rPr>
            <w:t>1</w:t>
          </w:r>
          <w:r w:rsidR="00A653C5" w:rsidRPr="00B872B8">
            <w:rPr>
              <w:b/>
              <w:caps/>
              <w:sz w:val="18"/>
              <w:szCs w:val="18"/>
              <w:lang w:val="bg-BG"/>
            </w:rPr>
            <w:fldChar w:fldCharType="end"/>
          </w:r>
          <w:r w:rsidRPr="00B872B8">
            <w:rPr>
              <w:b/>
              <w:sz w:val="18"/>
              <w:szCs w:val="18"/>
              <w:lang w:val="bg-BG"/>
            </w:rPr>
            <w:t xml:space="preserve"> от </w:t>
          </w:r>
          <w:r w:rsidR="00A653C5" w:rsidRPr="00B872B8">
            <w:rPr>
              <w:b/>
              <w:caps/>
              <w:sz w:val="18"/>
              <w:szCs w:val="18"/>
              <w:lang w:val="bg-BG"/>
            </w:rPr>
            <w:fldChar w:fldCharType="begin"/>
          </w:r>
          <w:r w:rsidR="00A653C5" w:rsidRPr="00B872B8">
            <w:rPr>
              <w:b/>
              <w:caps/>
              <w:sz w:val="18"/>
              <w:szCs w:val="18"/>
              <w:lang w:val="bg-BG"/>
            </w:rPr>
            <w:instrText xml:space="preserve"> NUMPAGES  \* Arabic  \* MERGEFORMAT </w:instrText>
          </w:r>
          <w:r w:rsidR="00A653C5" w:rsidRPr="00B872B8">
            <w:rPr>
              <w:b/>
              <w:caps/>
              <w:sz w:val="18"/>
              <w:szCs w:val="18"/>
              <w:lang w:val="bg-BG"/>
            </w:rPr>
            <w:fldChar w:fldCharType="separate"/>
          </w:r>
          <w:r w:rsidR="00B872B8" w:rsidRPr="00B872B8">
            <w:rPr>
              <w:b/>
              <w:noProof/>
              <w:sz w:val="18"/>
              <w:szCs w:val="18"/>
              <w:lang w:val="bg-BG"/>
            </w:rPr>
            <w:t>2</w:t>
          </w:r>
          <w:r w:rsidR="00A653C5" w:rsidRPr="00B872B8">
            <w:rPr>
              <w:b/>
              <w:caps/>
              <w:sz w:val="18"/>
              <w:szCs w:val="18"/>
              <w:lang w:val="bg-BG"/>
            </w:rPr>
            <w:fldChar w:fldCharType="end"/>
          </w:r>
        </w:p>
      </w:tc>
    </w:tr>
  </w:tbl>
  <w:p w14:paraId="4DFC7A82" w14:textId="77777777" w:rsidR="000A7A59" w:rsidRDefault="000A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6DAB" w14:textId="77777777" w:rsidR="00A12462" w:rsidRDefault="00A12462" w:rsidP="00D209A6">
      <w:pPr>
        <w:spacing w:after="0" w:line="240" w:lineRule="auto"/>
      </w:pPr>
      <w:r>
        <w:separator/>
      </w:r>
    </w:p>
  </w:footnote>
  <w:footnote w:type="continuationSeparator" w:id="0">
    <w:p w14:paraId="73AB8387" w14:textId="77777777" w:rsidR="00A12462" w:rsidRDefault="00A12462" w:rsidP="00D2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CD1" w14:textId="70CA1D3D" w:rsidR="003567FC" w:rsidRPr="00B872B8" w:rsidRDefault="00B872B8" w:rsidP="00B872B8">
    <w:pPr>
      <w:pStyle w:val="Header"/>
      <w:rPr>
        <w:lang w:val="bg-BG"/>
      </w:rPr>
    </w:pPr>
    <w:r>
      <w:rPr>
        <w:noProof/>
      </w:rPr>
      <w:drawing>
        <wp:anchor distT="0" distB="0" distL="114300" distR="114300" simplePos="0" relativeHeight="251659264" behindDoc="1" locked="0" layoutInCell="1" allowOverlap="1" wp14:anchorId="14D0AAD1" wp14:editId="115EBA6F">
          <wp:simplePos x="0" y="0"/>
          <wp:positionH relativeFrom="column">
            <wp:posOffset>-60960</wp:posOffset>
          </wp:positionH>
          <wp:positionV relativeFrom="paragraph">
            <wp:posOffset>-201295</wp:posOffset>
          </wp:positionV>
          <wp:extent cx="2877820" cy="658495"/>
          <wp:effectExtent l="0" t="0" r="0" b="8255"/>
          <wp:wrapTight wrapText="bothSides">
            <wp:wrapPolygon edited="0">
              <wp:start x="0" y="0"/>
              <wp:lineTo x="0" y="21246"/>
              <wp:lineTo x="21447" y="21246"/>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DB6"/>
    <w:multiLevelType w:val="hybridMultilevel"/>
    <w:tmpl w:val="73029DEC"/>
    <w:lvl w:ilvl="0" w:tplc="33780164">
      <w:start w:val="1"/>
      <w:numFmt w:val="bullet"/>
      <w:lvlText w:val="•"/>
      <w:lvlJc w:val="left"/>
      <w:pPr>
        <w:tabs>
          <w:tab w:val="num" w:pos="720"/>
        </w:tabs>
        <w:ind w:left="720" w:hanging="360"/>
      </w:pPr>
      <w:rPr>
        <w:rFonts w:ascii="Arial" w:hAnsi="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D0211C"/>
    <w:multiLevelType w:val="hybridMultilevel"/>
    <w:tmpl w:val="D1289264"/>
    <w:lvl w:ilvl="0" w:tplc="31E81CB6">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4084946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E1566F"/>
    <w:multiLevelType w:val="hybridMultilevel"/>
    <w:tmpl w:val="4C92FECE"/>
    <w:lvl w:ilvl="0" w:tplc="31E81CB6">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510DFC"/>
    <w:multiLevelType w:val="hybridMultilevel"/>
    <w:tmpl w:val="7B665C46"/>
    <w:lvl w:ilvl="0" w:tplc="F6EAFD12">
      <w:start w:val="1"/>
      <w:numFmt w:val="bullet"/>
      <w:lvlText w:val="•"/>
      <w:lvlJc w:val="left"/>
      <w:pPr>
        <w:tabs>
          <w:tab w:val="num" w:pos="1080"/>
        </w:tabs>
        <w:ind w:left="108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1A446B2"/>
    <w:multiLevelType w:val="hybridMultilevel"/>
    <w:tmpl w:val="D6921A3E"/>
    <w:lvl w:ilvl="0" w:tplc="F6EAFD12">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6" w15:restartNumberingAfterBreak="0">
    <w:nsid w:val="26385BC6"/>
    <w:multiLevelType w:val="hybridMultilevel"/>
    <w:tmpl w:val="2B920ACA"/>
    <w:lvl w:ilvl="0" w:tplc="31E81CB6">
      <w:start w:val="1"/>
      <w:numFmt w:val="bullet"/>
      <w:lvlText w:val="•"/>
      <w:lvlJc w:val="left"/>
      <w:pPr>
        <w:tabs>
          <w:tab w:val="num" w:pos="720"/>
        </w:tabs>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DAD7C5D"/>
    <w:multiLevelType w:val="hybridMultilevel"/>
    <w:tmpl w:val="9F2624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3B11453"/>
    <w:multiLevelType w:val="hybridMultilevel"/>
    <w:tmpl w:val="D1A2D220"/>
    <w:lvl w:ilvl="0" w:tplc="F6EAFD12">
      <w:start w:val="1"/>
      <w:numFmt w:val="bullet"/>
      <w:lvlText w:val="•"/>
      <w:lvlJc w:val="left"/>
      <w:pPr>
        <w:tabs>
          <w:tab w:val="num" w:pos="1080"/>
        </w:tabs>
        <w:ind w:left="108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9906266"/>
    <w:multiLevelType w:val="hybridMultilevel"/>
    <w:tmpl w:val="4D785546"/>
    <w:lvl w:ilvl="0" w:tplc="F6EAFD12">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0" w15:restartNumberingAfterBreak="0">
    <w:nsid w:val="4D9B7EC2"/>
    <w:multiLevelType w:val="hybridMultilevel"/>
    <w:tmpl w:val="53D6C1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201097"/>
    <w:multiLevelType w:val="hybridMultilevel"/>
    <w:tmpl w:val="3C9230A2"/>
    <w:lvl w:ilvl="0" w:tplc="31E81CB6">
      <w:start w:val="1"/>
      <w:numFmt w:val="bullet"/>
      <w:lvlText w:val="•"/>
      <w:lvlJc w:val="left"/>
      <w:pPr>
        <w:tabs>
          <w:tab w:val="num" w:pos="720"/>
        </w:tabs>
        <w:ind w:left="720" w:hanging="360"/>
      </w:pPr>
      <w:rPr>
        <w:rFonts w:ascii="Arial" w:hAnsi="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C754D40"/>
    <w:multiLevelType w:val="hybridMultilevel"/>
    <w:tmpl w:val="BC7436D4"/>
    <w:lvl w:ilvl="0" w:tplc="F6EAFD12">
      <w:start w:val="1"/>
      <w:numFmt w:val="bullet"/>
      <w:lvlText w:val="•"/>
      <w:lvlJc w:val="left"/>
      <w:pPr>
        <w:tabs>
          <w:tab w:val="num" w:pos="1080"/>
        </w:tabs>
        <w:ind w:left="108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4241310"/>
    <w:multiLevelType w:val="hybridMultilevel"/>
    <w:tmpl w:val="11B0FC12"/>
    <w:lvl w:ilvl="0" w:tplc="33780164">
      <w:start w:val="1"/>
      <w:numFmt w:val="bullet"/>
      <w:lvlText w:val="•"/>
      <w:lvlJc w:val="left"/>
      <w:pPr>
        <w:tabs>
          <w:tab w:val="num" w:pos="720"/>
        </w:tabs>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1BC13C0"/>
    <w:multiLevelType w:val="hybridMultilevel"/>
    <w:tmpl w:val="CD445A3C"/>
    <w:lvl w:ilvl="0" w:tplc="31E81CB6">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74262BB"/>
    <w:multiLevelType w:val="hybridMultilevel"/>
    <w:tmpl w:val="F21A6B22"/>
    <w:lvl w:ilvl="0" w:tplc="33780164">
      <w:start w:val="1"/>
      <w:numFmt w:val="bullet"/>
      <w:lvlText w:val="•"/>
      <w:lvlJc w:val="left"/>
      <w:pPr>
        <w:tabs>
          <w:tab w:val="num" w:pos="720"/>
        </w:tabs>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BC17957"/>
    <w:multiLevelType w:val="hybridMultilevel"/>
    <w:tmpl w:val="A2B44FC0"/>
    <w:lvl w:ilvl="0" w:tplc="31E81CB6">
      <w:start w:val="1"/>
      <w:numFmt w:val="bullet"/>
      <w:lvlText w:val="•"/>
      <w:lvlJc w:val="left"/>
      <w:pPr>
        <w:tabs>
          <w:tab w:val="num" w:pos="360"/>
        </w:tabs>
        <w:ind w:left="36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5"/>
  </w:num>
  <w:num w:numId="5">
    <w:abstractNumId w:val="0"/>
  </w:num>
  <w:num w:numId="6">
    <w:abstractNumId w:val="13"/>
  </w:num>
  <w:num w:numId="7">
    <w:abstractNumId w:val="11"/>
  </w:num>
  <w:num w:numId="8">
    <w:abstractNumId w:val="6"/>
  </w:num>
  <w:num w:numId="9">
    <w:abstractNumId w:val="16"/>
  </w:num>
  <w:num w:numId="10">
    <w:abstractNumId w:val="3"/>
  </w:num>
  <w:num w:numId="11">
    <w:abstractNumId w:val="1"/>
  </w:num>
  <w:num w:numId="12">
    <w:abstractNumId w:val="14"/>
  </w:num>
  <w:num w:numId="13">
    <w:abstractNumId w:val="5"/>
  </w:num>
  <w:num w:numId="14">
    <w:abstractNumId w:val="9"/>
  </w:num>
  <w:num w:numId="15">
    <w:abstractNumId w:val="12"/>
  </w:num>
  <w:num w:numId="16">
    <w:abstractNumId w:val="4"/>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3"/>
    <w:rsid w:val="00050579"/>
    <w:rsid w:val="00072FCF"/>
    <w:rsid w:val="000845A3"/>
    <w:rsid w:val="00084719"/>
    <w:rsid w:val="00086B34"/>
    <w:rsid w:val="000A7A59"/>
    <w:rsid w:val="000E7245"/>
    <w:rsid w:val="000F7162"/>
    <w:rsid w:val="00102116"/>
    <w:rsid w:val="00116469"/>
    <w:rsid w:val="001B73DA"/>
    <w:rsid w:val="001D62E6"/>
    <w:rsid w:val="001E0C4D"/>
    <w:rsid w:val="001E318B"/>
    <w:rsid w:val="002101C0"/>
    <w:rsid w:val="00234CFA"/>
    <w:rsid w:val="00244680"/>
    <w:rsid w:val="00245A1F"/>
    <w:rsid w:val="002C5763"/>
    <w:rsid w:val="002F5DD9"/>
    <w:rsid w:val="00301A2B"/>
    <w:rsid w:val="00316968"/>
    <w:rsid w:val="0032569E"/>
    <w:rsid w:val="00325EAF"/>
    <w:rsid w:val="00326283"/>
    <w:rsid w:val="00341B1D"/>
    <w:rsid w:val="00345F3F"/>
    <w:rsid w:val="003567FC"/>
    <w:rsid w:val="00361E3A"/>
    <w:rsid w:val="0037641E"/>
    <w:rsid w:val="003C7D11"/>
    <w:rsid w:val="003E2710"/>
    <w:rsid w:val="003E2759"/>
    <w:rsid w:val="003E292D"/>
    <w:rsid w:val="003F353A"/>
    <w:rsid w:val="00424AB4"/>
    <w:rsid w:val="0043214A"/>
    <w:rsid w:val="004405BA"/>
    <w:rsid w:val="00444392"/>
    <w:rsid w:val="00495FC7"/>
    <w:rsid w:val="004A4EAE"/>
    <w:rsid w:val="004C33E0"/>
    <w:rsid w:val="004C5439"/>
    <w:rsid w:val="00516820"/>
    <w:rsid w:val="00575E58"/>
    <w:rsid w:val="005A4150"/>
    <w:rsid w:val="005B0086"/>
    <w:rsid w:val="005B4F0F"/>
    <w:rsid w:val="005C53A5"/>
    <w:rsid w:val="005C6371"/>
    <w:rsid w:val="0062799F"/>
    <w:rsid w:val="006549F5"/>
    <w:rsid w:val="00657178"/>
    <w:rsid w:val="00673884"/>
    <w:rsid w:val="00691876"/>
    <w:rsid w:val="007260DD"/>
    <w:rsid w:val="00734519"/>
    <w:rsid w:val="00792B4D"/>
    <w:rsid w:val="007A2059"/>
    <w:rsid w:val="007B2BAF"/>
    <w:rsid w:val="007B7590"/>
    <w:rsid w:val="007D52E6"/>
    <w:rsid w:val="007F3CFE"/>
    <w:rsid w:val="00840FF9"/>
    <w:rsid w:val="008541D1"/>
    <w:rsid w:val="00854D16"/>
    <w:rsid w:val="008551FA"/>
    <w:rsid w:val="00862767"/>
    <w:rsid w:val="00883892"/>
    <w:rsid w:val="008E622C"/>
    <w:rsid w:val="009019CF"/>
    <w:rsid w:val="00927F6D"/>
    <w:rsid w:val="009477BB"/>
    <w:rsid w:val="00985590"/>
    <w:rsid w:val="009922A6"/>
    <w:rsid w:val="00996BDD"/>
    <w:rsid w:val="009A581D"/>
    <w:rsid w:val="009B0B23"/>
    <w:rsid w:val="009B341A"/>
    <w:rsid w:val="009C7DF5"/>
    <w:rsid w:val="009D3B8A"/>
    <w:rsid w:val="009D4D3E"/>
    <w:rsid w:val="009F1EA0"/>
    <w:rsid w:val="00A12462"/>
    <w:rsid w:val="00A254EC"/>
    <w:rsid w:val="00A30EDE"/>
    <w:rsid w:val="00A57CEE"/>
    <w:rsid w:val="00A653C5"/>
    <w:rsid w:val="00A75393"/>
    <w:rsid w:val="00AA2A87"/>
    <w:rsid w:val="00B53AAD"/>
    <w:rsid w:val="00B61280"/>
    <w:rsid w:val="00B73FC8"/>
    <w:rsid w:val="00B75D88"/>
    <w:rsid w:val="00B84713"/>
    <w:rsid w:val="00B872B8"/>
    <w:rsid w:val="00B96C65"/>
    <w:rsid w:val="00BB4B45"/>
    <w:rsid w:val="00C16FC5"/>
    <w:rsid w:val="00C339DC"/>
    <w:rsid w:val="00C77FCC"/>
    <w:rsid w:val="00C91F83"/>
    <w:rsid w:val="00CC3B6E"/>
    <w:rsid w:val="00CC3E2C"/>
    <w:rsid w:val="00CE7C2D"/>
    <w:rsid w:val="00CE7F58"/>
    <w:rsid w:val="00CF2BB1"/>
    <w:rsid w:val="00D209A6"/>
    <w:rsid w:val="00D517BD"/>
    <w:rsid w:val="00D804B8"/>
    <w:rsid w:val="00DC7BE7"/>
    <w:rsid w:val="00DD08C9"/>
    <w:rsid w:val="00DE0951"/>
    <w:rsid w:val="00DF2299"/>
    <w:rsid w:val="00E12E6C"/>
    <w:rsid w:val="00E40435"/>
    <w:rsid w:val="00E6465F"/>
    <w:rsid w:val="00EA26C8"/>
    <w:rsid w:val="00EF4024"/>
    <w:rsid w:val="00EF62DE"/>
    <w:rsid w:val="00F5511E"/>
    <w:rsid w:val="00F86D58"/>
    <w:rsid w:val="00F91E28"/>
    <w:rsid w:val="00FA209D"/>
    <w:rsid w:val="00FC1B88"/>
    <w:rsid w:val="00FD5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2D03"/>
  <w15:chartTrackingRefBased/>
  <w15:docId w15:val="{DEAC3A6A-70DC-4F7A-BCCC-F7E4DFC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63"/>
    <w:pPr>
      <w:spacing w:after="160" w:line="259" w:lineRule="auto"/>
    </w:pPr>
    <w:rPr>
      <w:sz w:val="22"/>
      <w:szCs w:val="22"/>
    </w:rPr>
  </w:style>
  <w:style w:type="paragraph" w:styleId="Heading1">
    <w:name w:val="heading 1"/>
    <w:basedOn w:val="Normal"/>
    <w:next w:val="Normal"/>
    <w:link w:val="Heading1Char"/>
    <w:uiPriority w:val="9"/>
    <w:qFormat/>
    <w:rsid w:val="002C5763"/>
    <w:pPr>
      <w:keepNext/>
      <w:keepLines/>
      <w:numPr>
        <w:numId w:val="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unhideWhenUsed/>
    <w:qFormat/>
    <w:rsid w:val="002C5763"/>
    <w:pPr>
      <w:keepNext/>
      <w:keepLines/>
      <w:numPr>
        <w:ilvl w:val="1"/>
        <w:numId w:val="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iPriority w:val="9"/>
    <w:unhideWhenUsed/>
    <w:qFormat/>
    <w:rsid w:val="002C5763"/>
    <w:pPr>
      <w:keepNext/>
      <w:keepLines/>
      <w:numPr>
        <w:ilvl w:val="2"/>
        <w:numId w:val="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semiHidden/>
    <w:unhideWhenUsed/>
    <w:qFormat/>
    <w:rsid w:val="002C5763"/>
    <w:pPr>
      <w:keepNext/>
      <w:keepLines/>
      <w:numPr>
        <w:ilvl w:val="3"/>
        <w:numId w:val="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semiHidden/>
    <w:unhideWhenUsed/>
    <w:qFormat/>
    <w:rsid w:val="002C5763"/>
    <w:pPr>
      <w:keepNext/>
      <w:keepLines/>
      <w:numPr>
        <w:ilvl w:val="4"/>
        <w:numId w:val="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semiHidden/>
    <w:unhideWhenUsed/>
    <w:qFormat/>
    <w:rsid w:val="002C5763"/>
    <w:pPr>
      <w:keepNext/>
      <w:keepLines/>
      <w:numPr>
        <w:ilvl w:val="5"/>
        <w:numId w:val="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semiHidden/>
    <w:unhideWhenUsed/>
    <w:qFormat/>
    <w:rsid w:val="002C5763"/>
    <w:pPr>
      <w:keepNext/>
      <w:keepLines/>
      <w:numPr>
        <w:ilvl w:val="6"/>
        <w:numId w:val="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2C5763"/>
    <w:pPr>
      <w:keepNext/>
      <w:keepLines/>
      <w:numPr>
        <w:ilvl w:val="7"/>
        <w:numId w:val="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semiHidden/>
    <w:unhideWhenUsed/>
    <w:qFormat/>
    <w:rsid w:val="002C5763"/>
    <w:pPr>
      <w:keepNext/>
      <w:keepLines/>
      <w:numPr>
        <w:ilvl w:val="8"/>
        <w:numId w:val="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763"/>
    <w:rPr>
      <w:rFonts w:ascii="Calibri Light" w:eastAsia="SimSun" w:hAnsi="Calibri Light"/>
      <w:b/>
      <w:bCs/>
      <w:smallCaps/>
      <w:color w:val="000000"/>
      <w:sz w:val="36"/>
      <w:szCs w:val="36"/>
    </w:rPr>
  </w:style>
  <w:style w:type="character" w:customStyle="1" w:styleId="Heading2Char">
    <w:name w:val="Heading 2 Char"/>
    <w:link w:val="Heading2"/>
    <w:uiPriority w:val="9"/>
    <w:rsid w:val="002C5763"/>
    <w:rPr>
      <w:rFonts w:ascii="Calibri Light" w:eastAsia="SimSun" w:hAnsi="Calibri Light"/>
      <w:b/>
      <w:bCs/>
      <w:smallCaps/>
      <w:color w:val="000000"/>
      <w:sz w:val="28"/>
      <w:szCs w:val="28"/>
    </w:rPr>
  </w:style>
  <w:style w:type="character" w:customStyle="1" w:styleId="Heading3Char">
    <w:name w:val="Heading 3 Char"/>
    <w:link w:val="Heading3"/>
    <w:uiPriority w:val="9"/>
    <w:rsid w:val="002C5763"/>
    <w:rPr>
      <w:rFonts w:ascii="Calibri Light" w:eastAsia="SimSun" w:hAnsi="Calibri Light"/>
      <w:b/>
      <w:bCs/>
      <w:color w:val="000000"/>
      <w:sz w:val="22"/>
      <w:szCs w:val="22"/>
    </w:rPr>
  </w:style>
  <w:style w:type="character" w:customStyle="1" w:styleId="Heading4Char">
    <w:name w:val="Heading 4 Char"/>
    <w:link w:val="Heading4"/>
    <w:uiPriority w:val="9"/>
    <w:semiHidden/>
    <w:rsid w:val="002C5763"/>
    <w:rPr>
      <w:rFonts w:ascii="Calibri Light" w:eastAsia="SimSun" w:hAnsi="Calibri Light"/>
      <w:b/>
      <w:bCs/>
      <w:i/>
      <w:iCs/>
      <w:color w:val="000000"/>
      <w:sz w:val="22"/>
      <w:szCs w:val="22"/>
    </w:rPr>
  </w:style>
  <w:style w:type="character" w:customStyle="1" w:styleId="Heading5Char">
    <w:name w:val="Heading 5 Char"/>
    <w:link w:val="Heading5"/>
    <w:uiPriority w:val="9"/>
    <w:semiHidden/>
    <w:rsid w:val="002C5763"/>
    <w:rPr>
      <w:rFonts w:ascii="Calibri Light" w:eastAsia="SimSun" w:hAnsi="Calibri Light"/>
      <w:color w:val="323E4F"/>
      <w:sz w:val="22"/>
      <w:szCs w:val="22"/>
    </w:rPr>
  </w:style>
  <w:style w:type="character" w:customStyle="1" w:styleId="Heading6Char">
    <w:name w:val="Heading 6 Char"/>
    <w:link w:val="Heading6"/>
    <w:uiPriority w:val="9"/>
    <w:semiHidden/>
    <w:rsid w:val="002C5763"/>
    <w:rPr>
      <w:rFonts w:ascii="Calibri Light" w:eastAsia="SimSun" w:hAnsi="Calibri Light"/>
      <w:i/>
      <w:iCs/>
      <w:color w:val="323E4F"/>
      <w:sz w:val="22"/>
      <w:szCs w:val="22"/>
    </w:rPr>
  </w:style>
  <w:style w:type="character" w:customStyle="1" w:styleId="Heading7Char">
    <w:name w:val="Heading 7 Char"/>
    <w:link w:val="Heading7"/>
    <w:uiPriority w:val="9"/>
    <w:semiHidden/>
    <w:rsid w:val="002C5763"/>
    <w:rPr>
      <w:rFonts w:ascii="Calibri Light" w:eastAsia="SimSun" w:hAnsi="Calibri Light"/>
      <w:i/>
      <w:iCs/>
      <w:color w:val="404040"/>
      <w:sz w:val="22"/>
      <w:szCs w:val="22"/>
    </w:rPr>
  </w:style>
  <w:style w:type="character" w:customStyle="1" w:styleId="Heading8Char">
    <w:name w:val="Heading 8 Char"/>
    <w:link w:val="Heading8"/>
    <w:uiPriority w:val="9"/>
    <w:semiHidden/>
    <w:rsid w:val="002C5763"/>
    <w:rPr>
      <w:rFonts w:ascii="Calibri Light" w:eastAsia="SimSun" w:hAnsi="Calibri Light"/>
      <w:color w:val="404040"/>
    </w:rPr>
  </w:style>
  <w:style w:type="character" w:customStyle="1" w:styleId="Heading9Char">
    <w:name w:val="Heading 9 Char"/>
    <w:link w:val="Heading9"/>
    <w:uiPriority w:val="9"/>
    <w:semiHidden/>
    <w:rsid w:val="002C5763"/>
    <w:rPr>
      <w:rFonts w:ascii="Calibri Light" w:eastAsia="SimSun" w:hAnsi="Calibri Light"/>
      <w:i/>
      <w:iCs/>
      <w:color w:val="404040"/>
    </w:rPr>
  </w:style>
  <w:style w:type="paragraph" w:styleId="Caption">
    <w:name w:val="caption"/>
    <w:basedOn w:val="Normal"/>
    <w:next w:val="Normal"/>
    <w:uiPriority w:val="35"/>
    <w:unhideWhenUsed/>
    <w:qFormat/>
    <w:rsid w:val="002C5763"/>
    <w:pPr>
      <w:spacing w:after="200" w:line="240" w:lineRule="auto"/>
    </w:pPr>
    <w:rPr>
      <w:i/>
      <w:iCs/>
      <w:color w:val="44546A"/>
      <w:sz w:val="18"/>
      <w:szCs w:val="18"/>
    </w:rPr>
  </w:style>
  <w:style w:type="paragraph" w:styleId="Title">
    <w:name w:val="Title"/>
    <w:basedOn w:val="Normal"/>
    <w:next w:val="Normal"/>
    <w:link w:val="TitleChar"/>
    <w:uiPriority w:val="10"/>
    <w:qFormat/>
    <w:rsid w:val="002C5763"/>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C5763"/>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2C5763"/>
    <w:pPr>
      <w:numPr>
        <w:ilvl w:val="1"/>
      </w:numPr>
    </w:pPr>
    <w:rPr>
      <w:color w:val="5A5A5A"/>
      <w:spacing w:val="10"/>
    </w:rPr>
  </w:style>
  <w:style w:type="character" w:customStyle="1" w:styleId="SubtitleChar">
    <w:name w:val="Subtitle Char"/>
    <w:link w:val="Subtitle"/>
    <w:uiPriority w:val="11"/>
    <w:rsid w:val="002C5763"/>
    <w:rPr>
      <w:color w:val="5A5A5A"/>
      <w:spacing w:val="10"/>
    </w:rPr>
  </w:style>
  <w:style w:type="character" w:styleId="Strong">
    <w:name w:val="Strong"/>
    <w:uiPriority w:val="22"/>
    <w:qFormat/>
    <w:rsid w:val="002C5763"/>
    <w:rPr>
      <w:b/>
      <w:bCs/>
      <w:color w:val="000000"/>
    </w:rPr>
  </w:style>
  <w:style w:type="character" w:styleId="Emphasis">
    <w:name w:val="Emphasis"/>
    <w:uiPriority w:val="20"/>
    <w:qFormat/>
    <w:rsid w:val="002C5763"/>
    <w:rPr>
      <w:i/>
      <w:iCs/>
      <w:color w:val="auto"/>
    </w:rPr>
  </w:style>
  <w:style w:type="paragraph" w:styleId="NoSpacing">
    <w:name w:val="No Spacing"/>
    <w:uiPriority w:val="1"/>
    <w:qFormat/>
    <w:rsid w:val="002C5763"/>
    <w:rPr>
      <w:sz w:val="22"/>
      <w:szCs w:val="22"/>
    </w:rPr>
  </w:style>
  <w:style w:type="paragraph" w:styleId="Quote">
    <w:name w:val="Quote"/>
    <w:basedOn w:val="Normal"/>
    <w:next w:val="Normal"/>
    <w:link w:val="QuoteChar"/>
    <w:uiPriority w:val="29"/>
    <w:qFormat/>
    <w:rsid w:val="002C5763"/>
    <w:pPr>
      <w:spacing w:before="160"/>
      <w:ind w:left="720" w:right="720"/>
    </w:pPr>
    <w:rPr>
      <w:i/>
      <w:iCs/>
      <w:color w:val="000000"/>
    </w:rPr>
  </w:style>
  <w:style w:type="character" w:customStyle="1" w:styleId="QuoteChar">
    <w:name w:val="Quote Char"/>
    <w:link w:val="Quote"/>
    <w:uiPriority w:val="29"/>
    <w:rsid w:val="002C5763"/>
    <w:rPr>
      <w:i/>
      <w:iCs/>
      <w:color w:val="000000"/>
    </w:rPr>
  </w:style>
  <w:style w:type="paragraph" w:styleId="IntenseQuote">
    <w:name w:val="Intense Quote"/>
    <w:basedOn w:val="Normal"/>
    <w:next w:val="Normal"/>
    <w:link w:val="IntenseQuoteChar"/>
    <w:uiPriority w:val="30"/>
    <w:qFormat/>
    <w:rsid w:val="002C5763"/>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C5763"/>
    <w:rPr>
      <w:color w:val="000000"/>
      <w:shd w:val="clear" w:color="auto" w:fill="F2F2F2"/>
    </w:rPr>
  </w:style>
  <w:style w:type="character" w:styleId="SubtleEmphasis">
    <w:name w:val="Subtle Emphasis"/>
    <w:uiPriority w:val="19"/>
    <w:qFormat/>
    <w:rsid w:val="002C5763"/>
    <w:rPr>
      <w:i/>
      <w:iCs/>
      <w:color w:val="404040"/>
    </w:rPr>
  </w:style>
  <w:style w:type="character" w:styleId="IntenseEmphasis">
    <w:name w:val="Intense Emphasis"/>
    <w:uiPriority w:val="21"/>
    <w:qFormat/>
    <w:rsid w:val="002C5763"/>
    <w:rPr>
      <w:b/>
      <w:bCs/>
      <w:i/>
      <w:iCs/>
      <w:caps/>
    </w:rPr>
  </w:style>
  <w:style w:type="character" w:styleId="SubtleReference">
    <w:name w:val="Subtle Reference"/>
    <w:uiPriority w:val="31"/>
    <w:qFormat/>
    <w:rsid w:val="002C5763"/>
    <w:rPr>
      <w:smallCaps/>
      <w:color w:val="404040"/>
      <w:u w:val="single" w:color="7F7F7F"/>
    </w:rPr>
  </w:style>
  <w:style w:type="character" w:styleId="IntenseReference">
    <w:name w:val="Intense Reference"/>
    <w:uiPriority w:val="32"/>
    <w:qFormat/>
    <w:rsid w:val="002C5763"/>
    <w:rPr>
      <w:b/>
      <w:bCs/>
      <w:smallCaps/>
      <w:u w:val="single"/>
    </w:rPr>
  </w:style>
  <w:style w:type="character" w:styleId="BookTitle">
    <w:name w:val="Book Title"/>
    <w:uiPriority w:val="33"/>
    <w:qFormat/>
    <w:rsid w:val="002C5763"/>
    <w:rPr>
      <w:b w:val="0"/>
      <w:bCs w:val="0"/>
      <w:smallCaps/>
      <w:spacing w:val="5"/>
    </w:rPr>
  </w:style>
  <w:style w:type="paragraph" w:styleId="TOCHeading">
    <w:name w:val="TOC Heading"/>
    <w:basedOn w:val="Heading1"/>
    <w:next w:val="Normal"/>
    <w:uiPriority w:val="39"/>
    <w:unhideWhenUsed/>
    <w:qFormat/>
    <w:rsid w:val="002C5763"/>
    <w:pPr>
      <w:outlineLvl w:val="9"/>
    </w:pPr>
  </w:style>
  <w:style w:type="paragraph" w:styleId="Header">
    <w:name w:val="header"/>
    <w:basedOn w:val="Normal"/>
    <w:link w:val="HeaderChar"/>
    <w:uiPriority w:val="99"/>
    <w:unhideWhenUsed/>
    <w:rsid w:val="00D20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A6"/>
  </w:style>
  <w:style w:type="paragraph" w:styleId="Footer">
    <w:name w:val="footer"/>
    <w:basedOn w:val="Normal"/>
    <w:link w:val="FooterChar"/>
    <w:uiPriority w:val="99"/>
    <w:unhideWhenUsed/>
    <w:rsid w:val="00D20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A6"/>
  </w:style>
  <w:style w:type="table" w:styleId="TableGrid">
    <w:name w:val="Table Grid"/>
    <w:basedOn w:val="TableNormal"/>
    <w:uiPriority w:val="39"/>
    <w:rsid w:val="0008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34519"/>
  </w:style>
  <w:style w:type="paragraph" w:styleId="TOC2">
    <w:name w:val="toc 2"/>
    <w:basedOn w:val="Normal"/>
    <w:next w:val="Normal"/>
    <w:autoRedefine/>
    <w:uiPriority w:val="39"/>
    <w:unhideWhenUsed/>
    <w:rsid w:val="00734519"/>
    <w:pPr>
      <w:ind w:left="210"/>
    </w:pPr>
  </w:style>
  <w:style w:type="paragraph" w:styleId="TOC3">
    <w:name w:val="toc 3"/>
    <w:basedOn w:val="Normal"/>
    <w:next w:val="Normal"/>
    <w:autoRedefine/>
    <w:uiPriority w:val="39"/>
    <w:unhideWhenUsed/>
    <w:rsid w:val="00734519"/>
    <w:pPr>
      <w:ind w:left="420"/>
    </w:pPr>
  </w:style>
  <w:style w:type="character" w:styleId="Hyperlink">
    <w:name w:val="Hyperlink"/>
    <w:uiPriority w:val="99"/>
    <w:unhideWhenUsed/>
    <w:rsid w:val="00734519"/>
    <w:rPr>
      <w:color w:val="0563C1"/>
      <w:u w:val="single"/>
    </w:rPr>
  </w:style>
  <w:style w:type="character" w:styleId="CommentReference">
    <w:name w:val="annotation reference"/>
    <w:uiPriority w:val="99"/>
    <w:semiHidden/>
    <w:unhideWhenUsed/>
    <w:rsid w:val="00734519"/>
    <w:rPr>
      <w:sz w:val="16"/>
      <w:szCs w:val="16"/>
    </w:rPr>
  </w:style>
  <w:style w:type="paragraph" w:styleId="CommentText">
    <w:name w:val="annotation text"/>
    <w:basedOn w:val="Normal"/>
    <w:link w:val="CommentTextChar"/>
    <w:uiPriority w:val="99"/>
    <w:semiHidden/>
    <w:unhideWhenUsed/>
    <w:rsid w:val="00734519"/>
    <w:rPr>
      <w:sz w:val="20"/>
      <w:szCs w:val="20"/>
    </w:rPr>
  </w:style>
  <w:style w:type="character" w:customStyle="1" w:styleId="CommentTextChar">
    <w:name w:val="Comment Text Char"/>
    <w:link w:val="CommentText"/>
    <w:uiPriority w:val="99"/>
    <w:semiHidden/>
    <w:rsid w:val="00734519"/>
    <w:rPr>
      <w:sz w:val="20"/>
      <w:szCs w:val="20"/>
    </w:rPr>
  </w:style>
  <w:style w:type="paragraph" w:styleId="CommentSubject">
    <w:name w:val="annotation subject"/>
    <w:basedOn w:val="CommentText"/>
    <w:next w:val="CommentText"/>
    <w:link w:val="CommentSubjectChar"/>
    <w:uiPriority w:val="99"/>
    <w:semiHidden/>
    <w:unhideWhenUsed/>
    <w:rsid w:val="00734519"/>
    <w:rPr>
      <w:b/>
      <w:bCs/>
    </w:rPr>
  </w:style>
  <w:style w:type="character" w:customStyle="1" w:styleId="CommentSubjectChar">
    <w:name w:val="Comment Subject Char"/>
    <w:link w:val="CommentSubject"/>
    <w:uiPriority w:val="99"/>
    <w:semiHidden/>
    <w:rsid w:val="00734519"/>
    <w:rPr>
      <w:b/>
      <w:bCs/>
      <w:sz w:val="20"/>
      <w:szCs w:val="20"/>
    </w:rPr>
  </w:style>
  <w:style w:type="paragraph" w:styleId="BalloonText">
    <w:name w:val="Balloon Text"/>
    <w:basedOn w:val="Normal"/>
    <w:link w:val="BalloonTextChar"/>
    <w:uiPriority w:val="99"/>
    <w:semiHidden/>
    <w:unhideWhenUsed/>
    <w:rsid w:val="007345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4519"/>
    <w:rPr>
      <w:rFonts w:ascii="Segoe UI" w:hAnsi="Segoe UI" w:cs="Segoe UI"/>
      <w:sz w:val="18"/>
      <w:szCs w:val="18"/>
    </w:rPr>
  </w:style>
  <w:style w:type="table" w:styleId="GridTable4">
    <w:name w:val="Grid Table 4"/>
    <w:basedOn w:val="TableNormal"/>
    <w:uiPriority w:val="49"/>
    <w:rsid w:val="000F71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rkedcontent">
    <w:name w:val="markedcontent"/>
    <w:basedOn w:val="DefaultParagraphFont"/>
    <w:rsid w:val="00B61280"/>
  </w:style>
  <w:style w:type="character" w:styleId="UnresolvedMention">
    <w:name w:val="Unresolved Mention"/>
    <w:basedOn w:val="DefaultParagraphFont"/>
    <w:uiPriority w:val="99"/>
    <w:semiHidden/>
    <w:unhideWhenUsed/>
    <w:rsid w:val="000E7245"/>
    <w:rPr>
      <w:color w:val="605E5C"/>
      <w:shd w:val="clear" w:color="auto" w:fill="E1DFDD"/>
    </w:rPr>
  </w:style>
  <w:style w:type="paragraph" w:customStyle="1" w:styleId="docdata">
    <w:name w:val="docdata"/>
    <w:aliases w:val="docy,v5,7161,bqiaagaaeyqcaaagiaiaaap9egaabbqyaaaaaaaaaaaaaaaaaaaaaaaaaaaaaaaaaaaaaaaaaaaaaaaaaaaaaaaaaaaaaaaaaaaaaaaaaaaaaaaaaaaaaaaaaaaaaaaaaaaaaaaaaaaaaaaaaaaaaaaaaaaaaaaaaaaaaaaaaaaaaaaaaaaaaaaaaaaaaaaaaaaaaaaaaaaaaaaaaaaaaaaaaaaaaaaaaaaaaaaa"/>
    <w:basedOn w:val="Normal"/>
    <w:rsid w:val="00EF62DE"/>
    <w:pPr>
      <w:spacing w:before="100" w:beforeAutospacing="1" w:after="100" w:afterAutospacing="1" w:line="240" w:lineRule="auto"/>
    </w:pPr>
    <w:rPr>
      <w:rFonts w:ascii="Times New Roman" w:hAnsi="Times New Roman"/>
      <w:sz w:val="24"/>
      <w:szCs w:val="24"/>
      <w:lang w:val="bg-BG" w:eastAsia="bg-BG"/>
    </w:rPr>
  </w:style>
  <w:style w:type="paragraph" w:styleId="NormalWeb">
    <w:name w:val="Normal (Web)"/>
    <w:basedOn w:val="Normal"/>
    <w:uiPriority w:val="99"/>
    <w:semiHidden/>
    <w:unhideWhenUsed/>
    <w:rsid w:val="00EF62DE"/>
    <w:pPr>
      <w:spacing w:before="100" w:beforeAutospacing="1" w:after="100" w:afterAutospacing="1" w:line="240" w:lineRule="auto"/>
    </w:pPr>
    <w:rPr>
      <w:rFonts w:ascii="Times New Roman" w:hAnsi="Times New Roman"/>
      <w:sz w:val="24"/>
      <w:szCs w:val="24"/>
      <w:lang w:val="bg-BG" w:eastAsia="bg-BG"/>
    </w:rPr>
  </w:style>
  <w:style w:type="paragraph" w:styleId="ListParagraph">
    <w:name w:val="List Paragraph"/>
    <w:basedOn w:val="Normal"/>
    <w:uiPriority w:val="34"/>
    <w:qFormat/>
    <w:rsid w:val="00EF62DE"/>
    <w:pPr>
      <w:ind w:left="720"/>
      <w:contextualSpacing/>
    </w:pPr>
  </w:style>
  <w:style w:type="character" w:customStyle="1" w:styleId="1100">
    <w:name w:val="1100"/>
    <w:aliases w:val="bqiaagaaeyqcaaagiaiaaan2awaabyqdaaaaaaaaaaaaaaaaaaaaaaaaaaaaaaaaaaaaaaaaaaaaaaaaaaaaaaaaaaaaaaaaaaaaaaaaaaaaaaaaaaaaaaaaaaaaaaaaaaaaaaaaaaaaaaaaaaaaaaaaaaaaaaaaaaaaaaaaaaaaaaaaaaaaaaaaaaaaaaaaaaaaaaaaaaaaaaaaaaaaaaaaaaaaaaaaaaaaaaaa"/>
    <w:basedOn w:val="DefaultParagraphFont"/>
    <w:rsid w:val="00EF62DE"/>
  </w:style>
  <w:style w:type="character" w:customStyle="1" w:styleId="1106">
    <w:name w:val="1106"/>
    <w:aliases w:val="bqiaagaaeyqcaaagiaiaaanxawaabwudaaaaaaaaaaaaaaaaaaaaaaaaaaaaaaaaaaaaaaaaaaaaaaaaaaaaaaaaaaaaaaaaaaaaaaaaaaaaaaaaaaaaaaaaaaaaaaaaaaaaaaaaaaaaaaaaaaaaaaaaaaaaaaaaaaaaaaaaaaaaaaaaaaaaaaaaaaaaaaaaaaaaaaaaaaaaaaaaaaaaaaaaaaaaaaaaaaaaaaaa"/>
    <w:basedOn w:val="DefaultParagraphFont"/>
    <w:rsid w:val="00DC7BE7"/>
  </w:style>
  <w:style w:type="character" w:customStyle="1" w:styleId="1313">
    <w:name w:val="1313"/>
    <w:aliases w:val="bqiaagaaeyqcaaagiaiaaammbaaabtqeaaaaaaaaaaaaaaaaaaaaaaaaaaaaaaaaaaaaaaaaaaaaaaaaaaaaaaaaaaaaaaaaaaaaaaaaaaaaaaaaaaaaaaaaaaaaaaaaaaaaaaaaaaaaaaaaaaaaaaaaaaaaaaaaaaaaaaaaaaaaaaaaaaaaaaaaaaaaaaaaaaaaaaaaaaaaaaaaaaaaaaaaaaaaaaaaaaaaaaaa"/>
    <w:basedOn w:val="DefaultParagraphFont"/>
    <w:rsid w:val="00DC7BE7"/>
  </w:style>
  <w:style w:type="character" w:customStyle="1" w:styleId="1134">
    <w:name w:val="1134"/>
    <w:aliases w:val="bqiaagaaeyqcaaagiaiaaanzawaabyedaaaaaaaaaaaaaaaaaaaaaaaaaaaaaaaaaaaaaaaaaaaaaaaaaaaaaaaaaaaaaaaaaaaaaaaaaaaaaaaaaaaaaaaaaaaaaaaaaaaaaaaaaaaaaaaaaaaaaaaaaaaaaaaaaaaaaaaaaaaaaaaaaaaaaaaaaaaaaaaaaaaaaaaaaaaaaaaaaaaaaaaaaaaaaaaaaaaaaaaa"/>
    <w:basedOn w:val="DefaultParagraphFont"/>
    <w:rsid w:val="004A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527679">
      <w:bodyDiv w:val="1"/>
      <w:marLeft w:val="0"/>
      <w:marRight w:val="0"/>
      <w:marTop w:val="0"/>
      <w:marBottom w:val="0"/>
      <w:divBdr>
        <w:top w:val="none" w:sz="0" w:space="0" w:color="auto"/>
        <w:left w:val="none" w:sz="0" w:space="0" w:color="auto"/>
        <w:bottom w:val="none" w:sz="0" w:space="0" w:color="auto"/>
        <w:right w:val="none" w:sz="0" w:space="0" w:color="auto"/>
      </w:divBdr>
    </w:div>
    <w:div w:id="1634291246">
      <w:bodyDiv w:val="1"/>
      <w:marLeft w:val="0"/>
      <w:marRight w:val="0"/>
      <w:marTop w:val="0"/>
      <w:marBottom w:val="0"/>
      <w:divBdr>
        <w:top w:val="none" w:sz="0" w:space="0" w:color="auto"/>
        <w:left w:val="none" w:sz="0" w:space="0" w:color="auto"/>
        <w:bottom w:val="none" w:sz="0" w:space="0" w:color="auto"/>
        <w:right w:val="none" w:sz="0" w:space="0" w:color="auto"/>
      </w:divBdr>
    </w:div>
    <w:div w:id="2018460342">
      <w:bodyDiv w:val="1"/>
      <w:marLeft w:val="0"/>
      <w:marRight w:val="0"/>
      <w:marTop w:val="0"/>
      <w:marBottom w:val="0"/>
      <w:divBdr>
        <w:top w:val="none" w:sz="0" w:space="0" w:color="auto"/>
        <w:left w:val="none" w:sz="0" w:space="0" w:color="auto"/>
        <w:bottom w:val="none" w:sz="0" w:space="0" w:color="auto"/>
        <w:right w:val="none" w:sz="0" w:space="0" w:color="auto"/>
      </w:divBdr>
      <w:divsChild>
        <w:div w:id="1864630825">
          <w:marLeft w:val="144"/>
          <w:marRight w:val="0"/>
          <w:marTop w:val="240"/>
          <w:marBottom w:val="0"/>
          <w:divBdr>
            <w:top w:val="none" w:sz="0" w:space="0" w:color="auto"/>
            <w:left w:val="none" w:sz="0" w:space="0" w:color="auto"/>
            <w:bottom w:val="none" w:sz="0" w:space="0" w:color="auto"/>
            <w:right w:val="none" w:sz="0" w:space="0" w:color="auto"/>
          </w:divBdr>
        </w:div>
        <w:div w:id="437145478">
          <w:marLeft w:val="144"/>
          <w:marRight w:val="0"/>
          <w:marTop w:val="240"/>
          <w:marBottom w:val="40"/>
          <w:divBdr>
            <w:top w:val="none" w:sz="0" w:space="0" w:color="auto"/>
            <w:left w:val="none" w:sz="0" w:space="0" w:color="auto"/>
            <w:bottom w:val="none" w:sz="0" w:space="0" w:color="auto"/>
            <w:right w:val="none" w:sz="0" w:space="0" w:color="auto"/>
          </w:divBdr>
        </w:div>
        <w:div w:id="887496997">
          <w:marLeft w:val="144"/>
          <w:marRight w:val="0"/>
          <w:marTop w:val="240"/>
          <w:marBottom w:val="40"/>
          <w:divBdr>
            <w:top w:val="none" w:sz="0" w:space="0" w:color="auto"/>
            <w:left w:val="none" w:sz="0" w:space="0" w:color="auto"/>
            <w:bottom w:val="none" w:sz="0" w:space="0" w:color="auto"/>
            <w:right w:val="none" w:sz="0" w:space="0" w:color="auto"/>
          </w:divBdr>
        </w:div>
        <w:div w:id="432552478">
          <w:marLeft w:val="144"/>
          <w:marRight w:val="0"/>
          <w:marTop w:val="240"/>
          <w:marBottom w:val="40"/>
          <w:divBdr>
            <w:top w:val="none" w:sz="0" w:space="0" w:color="auto"/>
            <w:left w:val="none" w:sz="0" w:space="0" w:color="auto"/>
            <w:bottom w:val="none" w:sz="0" w:space="0" w:color="auto"/>
            <w:right w:val="none" w:sz="0" w:space="0" w:color="auto"/>
          </w:divBdr>
        </w:div>
        <w:div w:id="1568421182">
          <w:marLeft w:val="144"/>
          <w:marRight w:val="0"/>
          <w:marTop w:val="240"/>
          <w:marBottom w:val="40"/>
          <w:divBdr>
            <w:top w:val="none" w:sz="0" w:space="0" w:color="auto"/>
            <w:left w:val="none" w:sz="0" w:space="0" w:color="auto"/>
            <w:bottom w:val="none" w:sz="0" w:space="0" w:color="auto"/>
            <w:right w:val="none" w:sz="0" w:space="0" w:color="auto"/>
          </w:divBdr>
        </w:div>
        <w:div w:id="1218324766">
          <w:marLeft w:val="144"/>
          <w:marRight w:val="0"/>
          <w:marTop w:val="240"/>
          <w:marBottom w:val="40"/>
          <w:divBdr>
            <w:top w:val="none" w:sz="0" w:space="0" w:color="auto"/>
            <w:left w:val="none" w:sz="0" w:space="0" w:color="auto"/>
            <w:bottom w:val="none" w:sz="0" w:space="0" w:color="auto"/>
            <w:right w:val="none" w:sz="0" w:space="0" w:color="auto"/>
          </w:divBdr>
        </w:div>
        <w:div w:id="2127385259">
          <w:marLeft w:val="144"/>
          <w:marRight w:val="0"/>
          <w:marTop w:val="240"/>
          <w:marBottom w:val="40"/>
          <w:divBdr>
            <w:top w:val="none" w:sz="0" w:space="0" w:color="auto"/>
            <w:left w:val="none" w:sz="0" w:space="0" w:color="auto"/>
            <w:bottom w:val="none" w:sz="0" w:space="0" w:color="auto"/>
            <w:right w:val="none" w:sz="0" w:space="0" w:color="auto"/>
          </w:divBdr>
        </w:div>
        <w:div w:id="355277586">
          <w:marLeft w:val="144"/>
          <w:marRight w:val="0"/>
          <w:marTop w:val="240"/>
          <w:marBottom w:val="40"/>
          <w:divBdr>
            <w:top w:val="none" w:sz="0" w:space="0" w:color="auto"/>
            <w:left w:val="none" w:sz="0" w:space="0" w:color="auto"/>
            <w:bottom w:val="none" w:sz="0" w:space="0" w:color="auto"/>
            <w:right w:val="none" w:sz="0" w:space="0" w:color="auto"/>
          </w:divBdr>
        </w:div>
        <w:div w:id="1364356210">
          <w:marLeft w:val="144"/>
          <w:marRight w:val="0"/>
          <w:marTop w:val="240"/>
          <w:marBottom w:val="40"/>
          <w:divBdr>
            <w:top w:val="none" w:sz="0" w:space="0" w:color="auto"/>
            <w:left w:val="none" w:sz="0" w:space="0" w:color="auto"/>
            <w:bottom w:val="none" w:sz="0" w:space="0" w:color="auto"/>
            <w:right w:val="none" w:sz="0" w:space="0" w:color="auto"/>
          </w:divBdr>
        </w:div>
        <w:div w:id="49572153">
          <w:marLeft w:val="144"/>
          <w:marRight w:val="0"/>
          <w:marTop w:val="240"/>
          <w:marBottom w:val="0"/>
          <w:divBdr>
            <w:top w:val="none" w:sz="0" w:space="0" w:color="auto"/>
            <w:left w:val="none" w:sz="0" w:space="0" w:color="auto"/>
            <w:bottom w:val="none" w:sz="0" w:space="0" w:color="auto"/>
            <w:right w:val="none" w:sz="0" w:space="0" w:color="auto"/>
          </w:divBdr>
        </w:div>
        <w:div w:id="2085225955">
          <w:marLeft w:val="144"/>
          <w:marRight w:val="0"/>
          <w:marTop w:val="240"/>
          <w:marBottom w:val="40"/>
          <w:divBdr>
            <w:top w:val="none" w:sz="0" w:space="0" w:color="auto"/>
            <w:left w:val="none" w:sz="0" w:space="0" w:color="auto"/>
            <w:bottom w:val="none" w:sz="0" w:space="0" w:color="auto"/>
            <w:right w:val="none" w:sz="0" w:space="0" w:color="auto"/>
          </w:divBdr>
        </w:div>
        <w:div w:id="1314523432">
          <w:marLeft w:val="605"/>
          <w:marRight w:val="0"/>
          <w:marTop w:val="40"/>
          <w:marBottom w:val="80"/>
          <w:divBdr>
            <w:top w:val="none" w:sz="0" w:space="0" w:color="auto"/>
            <w:left w:val="none" w:sz="0" w:space="0" w:color="auto"/>
            <w:bottom w:val="none" w:sz="0" w:space="0" w:color="auto"/>
            <w:right w:val="none" w:sz="0" w:space="0" w:color="auto"/>
          </w:divBdr>
        </w:div>
        <w:div w:id="591738973">
          <w:marLeft w:val="605"/>
          <w:marRight w:val="0"/>
          <w:marTop w:val="40"/>
          <w:marBottom w:val="80"/>
          <w:divBdr>
            <w:top w:val="none" w:sz="0" w:space="0" w:color="auto"/>
            <w:left w:val="none" w:sz="0" w:space="0" w:color="auto"/>
            <w:bottom w:val="none" w:sz="0" w:space="0" w:color="auto"/>
            <w:right w:val="none" w:sz="0" w:space="0" w:color="auto"/>
          </w:divBdr>
        </w:div>
        <w:div w:id="1182937116">
          <w:marLeft w:val="144"/>
          <w:marRight w:val="0"/>
          <w:marTop w:val="240"/>
          <w:marBottom w:val="0"/>
          <w:divBdr>
            <w:top w:val="none" w:sz="0" w:space="0" w:color="auto"/>
            <w:left w:val="none" w:sz="0" w:space="0" w:color="auto"/>
            <w:bottom w:val="none" w:sz="0" w:space="0" w:color="auto"/>
            <w:right w:val="none" w:sz="0" w:space="0" w:color="auto"/>
          </w:divBdr>
        </w:div>
        <w:div w:id="4522477">
          <w:marLeft w:val="144"/>
          <w:marRight w:val="0"/>
          <w:marTop w:val="240"/>
          <w:marBottom w:val="40"/>
          <w:divBdr>
            <w:top w:val="none" w:sz="0" w:space="0" w:color="auto"/>
            <w:left w:val="none" w:sz="0" w:space="0" w:color="auto"/>
            <w:bottom w:val="none" w:sz="0" w:space="0" w:color="auto"/>
            <w:right w:val="none" w:sz="0" w:space="0" w:color="auto"/>
          </w:divBdr>
        </w:div>
        <w:div w:id="1714185525">
          <w:marLeft w:val="605"/>
          <w:marRight w:val="0"/>
          <w:marTop w:val="40"/>
          <w:marBottom w:val="80"/>
          <w:divBdr>
            <w:top w:val="none" w:sz="0" w:space="0" w:color="auto"/>
            <w:left w:val="none" w:sz="0" w:space="0" w:color="auto"/>
            <w:bottom w:val="none" w:sz="0" w:space="0" w:color="auto"/>
            <w:right w:val="none" w:sz="0" w:space="0" w:color="auto"/>
          </w:divBdr>
        </w:div>
        <w:div w:id="1019745979">
          <w:marLeft w:val="605"/>
          <w:marRight w:val="0"/>
          <w:marTop w:val="40"/>
          <w:marBottom w:val="80"/>
          <w:divBdr>
            <w:top w:val="none" w:sz="0" w:space="0" w:color="auto"/>
            <w:left w:val="none" w:sz="0" w:space="0" w:color="auto"/>
            <w:bottom w:val="none" w:sz="0" w:space="0" w:color="auto"/>
            <w:right w:val="none" w:sz="0" w:space="0" w:color="auto"/>
          </w:divBdr>
        </w:div>
        <w:div w:id="860627042">
          <w:marLeft w:val="605"/>
          <w:marRight w:val="0"/>
          <w:marTop w:val="40"/>
          <w:marBottom w:val="80"/>
          <w:divBdr>
            <w:top w:val="none" w:sz="0" w:space="0" w:color="auto"/>
            <w:left w:val="none" w:sz="0" w:space="0" w:color="auto"/>
            <w:bottom w:val="none" w:sz="0" w:space="0" w:color="auto"/>
            <w:right w:val="none" w:sz="0" w:space="0" w:color="auto"/>
          </w:divBdr>
        </w:div>
        <w:div w:id="1063407519">
          <w:marLeft w:val="605"/>
          <w:marRight w:val="0"/>
          <w:marTop w:val="40"/>
          <w:marBottom w:val="80"/>
          <w:divBdr>
            <w:top w:val="none" w:sz="0" w:space="0" w:color="auto"/>
            <w:left w:val="none" w:sz="0" w:space="0" w:color="auto"/>
            <w:bottom w:val="none" w:sz="0" w:space="0" w:color="auto"/>
            <w:right w:val="none" w:sz="0" w:space="0" w:color="auto"/>
          </w:divBdr>
        </w:div>
        <w:div w:id="1818296541">
          <w:marLeft w:val="605"/>
          <w:marRight w:val="0"/>
          <w:marTop w:val="40"/>
          <w:marBottom w:val="80"/>
          <w:divBdr>
            <w:top w:val="none" w:sz="0" w:space="0" w:color="auto"/>
            <w:left w:val="none" w:sz="0" w:space="0" w:color="auto"/>
            <w:bottom w:val="none" w:sz="0" w:space="0" w:color="auto"/>
            <w:right w:val="none" w:sz="0" w:space="0" w:color="auto"/>
          </w:divBdr>
        </w:div>
        <w:div w:id="1934362302">
          <w:marLeft w:val="605"/>
          <w:marRight w:val="0"/>
          <w:marTop w:val="40"/>
          <w:marBottom w:val="80"/>
          <w:divBdr>
            <w:top w:val="none" w:sz="0" w:space="0" w:color="auto"/>
            <w:left w:val="none" w:sz="0" w:space="0" w:color="auto"/>
            <w:bottom w:val="none" w:sz="0" w:space="0" w:color="auto"/>
            <w:right w:val="none" w:sz="0" w:space="0" w:color="auto"/>
          </w:divBdr>
        </w:div>
        <w:div w:id="243028920">
          <w:marLeft w:val="605"/>
          <w:marRight w:val="0"/>
          <w:marTop w:val="40"/>
          <w:marBottom w:val="80"/>
          <w:divBdr>
            <w:top w:val="none" w:sz="0" w:space="0" w:color="auto"/>
            <w:left w:val="none" w:sz="0" w:space="0" w:color="auto"/>
            <w:bottom w:val="none" w:sz="0" w:space="0" w:color="auto"/>
            <w:right w:val="none" w:sz="0" w:space="0" w:color="auto"/>
          </w:divBdr>
        </w:div>
        <w:div w:id="179701447">
          <w:marLeft w:val="605"/>
          <w:marRight w:val="0"/>
          <w:marTop w:val="40"/>
          <w:marBottom w:val="80"/>
          <w:divBdr>
            <w:top w:val="none" w:sz="0" w:space="0" w:color="auto"/>
            <w:left w:val="none" w:sz="0" w:space="0" w:color="auto"/>
            <w:bottom w:val="none" w:sz="0" w:space="0" w:color="auto"/>
            <w:right w:val="none" w:sz="0" w:space="0" w:color="auto"/>
          </w:divBdr>
        </w:div>
        <w:div w:id="432554244">
          <w:marLeft w:val="144"/>
          <w:marRight w:val="0"/>
          <w:marTop w:val="240"/>
          <w:marBottom w:val="0"/>
          <w:divBdr>
            <w:top w:val="none" w:sz="0" w:space="0" w:color="auto"/>
            <w:left w:val="none" w:sz="0" w:space="0" w:color="auto"/>
            <w:bottom w:val="none" w:sz="0" w:space="0" w:color="auto"/>
            <w:right w:val="none" w:sz="0" w:space="0" w:color="auto"/>
          </w:divBdr>
        </w:div>
        <w:div w:id="725224594">
          <w:marLeft w:val="144"/>
          <w:marRight w:val="0"/>
          <w:marTop w:val="240"/>
          <w:marBottom w:val="40"/>
          <w:divBdr>
            <w:top w:val="none" w:sz="0" w:space="0" w:color="auto"/>
            <w:left w:val="none" w:sz="0" w:space="0" w:color="auto"/>
            <w:bottom w:val="none" w:sz="0" w:space="0" w:color="auto"/>
            <w:right w:val="none" w:sz="0" w:space="0" w:color="auto"/>
          </w:divBdr>
        </w:div>
        <w:div w:id="242377883">
          <w:marLeft w:val="605"/>
          <w:marRight w:val="0"/>
          <w:marTop w:val="40"/>
          <w:marBottom w:val="80"/>
          <w:divBdr>
            <w:top w:val="none" w:sz="0" w:space="0" w:color="auto"/>
            <w:left w:val="none" w:sz="0" w:space="0" w:color="auto"/>
            <w:bottom w:val="none" w:sz="0" w:space="0" w:color="auto"/>
            <w:right w:val="none" w:sz="0" w:space="0" w:color="auto"/>
          </w:divBdr>
        </w:div>
        <w:div w:id="2028171342">
          <w:marLeft w:val="144"/>
          <w:marRight w:val="0"/>
          <w:marTop w:val="240"/>
          <w:marBottom w:val="40"/>
          <w:divBdr>
            <w:top w:val="none" w:sz="0" w:space="0" w:color="auto"/>
            <w:left w:val="none" w:sz="0" w:space="0" w:color="auto"/>
            <w:bottom w:val="none" w:sz="0" w:space="0" w:color="auto"/>
            <w:right w:val="none" w:sz="0" w:space="0" w:color="auto"/>
          </w:divBdr>
        </w:div>
        <w:div w:id="534273274">
          <w:marLeft w:val="605"/>
          <w:marRight w:val="0"/>
          <w:marTop w:val="40"/>
          <w:marBottom w:val="80"/>
          <w:divBdr>
            <w:top w:val="none" w:sz="0" w:space="0" w:color="auto"/>
            <w:left w:val="none" w:sz="0" w:space="0" w:color="auto"/>
            <w:bottom w:val="none" w:sz="0" w:space="0" w:color="auto"/>
            <w:right w:val="none" w:sz="0" w:space="0" w:color="auto"/>
          </w:divBdr>
        </w:div>
        <w:div w:id="2118479144">
          <w:marLeft w:val="144"/>
          <w:marRight w:val="0"/>
          <w:marTop w:val="240"/>
          <w:marBottom w:val="0"/>
          <w:divBdr>
            <w:top w:val="none" w:sz="0" w:space="0" w:color="auto"/>
            <w:left w:val="none" w:sz="0" w:space="0" w:color="auto"/>
            <w:bottom w:val="none" w:sz="0" w:space="0" w:color="auto"/>
            <w:right w:val="none" w:sz="0" w:space="0" w:color="auto"/>
          </w:divBdr>
        </w:div>
        <w:div w:id="1779714722">
          <w:marLeft w:val="144"/>
          <w:marRight w:val="0"/>
          <w:marTop w:val="240"/>
          <w:marBottom w:val="40"/>
          <w:divBdr>
            <w:top w:val="none" w:sz="0" w:space="0" w:color="auto"/>
            <w:left w:val="none" w:sz="0" w:space="0" w:color="auto"/>
            <w:bottom w:val="none" w:sz="0" w:space="0" w:color="auto"/>
            <w:right w:val="none" w:sz="0" w:space="0" w:color="auto"/>
          </w:divBdr>
        </w:div>
        <w:div w:id="760031942">
          <w:marLeft w:val="605"/>
          <w:marRight w:val="0"/>
          <w:marTop w:val="40"/>
          <w:marBottom w:val="80"/>
          <w:divBdr>
            <w:top w:val="none" w:sz="0" w:space="0" w:color="auto"/>
            <w:left w:val="none" w:sz="0" w:space="0" w:color="auto"/>
            <w:bottom w:val="none" w:sz="0" w:space="0" w:color="auto"/>
            <w:right w:val="none" w:sz="0" w:space="0" w:color="auto"/>
          </w:divBdr>
        </w:div>
        <w:div w:id="1840343426">
          <w:marLeft w:val="605"/>
          <w:marRight w:val="0"/>
          <w:marTop w:val="40"/>
          <w:marBottom w:val="80"/>
          <w:divBdr>
            <w:top w:val="none" w:sz="0" w:space="0" w:color="auto"/>
            <w:left w:val="none" w:sz="0" w:space="0" w:color="auto"/>
            <w:bottom w:val="none" w:sz="0" w:space="0" w:color="auto"/>
            <w:right w:val="none" w:sz="0" w:space="0" w:color="auto"/>
          </w:divBdr>
        </w:div>
        <w:div w:id="1871793920">
          <w:marLeft w:val="144"/>
          <w:marRight w:val="0"/>
          <w:marTop w:val="240"/>
          <w:marBottom w:val="40"/>
          <w:divBdr>
            <w:top w:val="none" w:sz="0" w:space="0" w:color="auto"/>
            <w:left w:val="none" w:sz="0" w:space="0" w:color="auto"/>
            <w:bottom w:val="none" w:sz="0" w:space="0" w:color="auto"/>
            <w:right w:val="none" w:sz="0" w:space="0" w:color="auto"/>
          </w:divBdr>
        </w:div>
        <w:div w:id="1384908828">
          <w:marLeft w:val="605"/>
          <w:marRight w:val="0"/>
          <w:marTop w:val="40"/>
          <w:marBottom w:val="80"/>
          <w:divBdr>
            <w:top w:val="none" w:sz="0" w:space="0" w:color="auto"/>
            <w:left w:val="none" w:sz="0" w:space="0" w:color="auto"/>
            <w:bottom w:val="none" w:sz="0" w:space="0" w:color="auto"/>
            <w:right w:val="none" w:sz="0" w:space="0" w:color="auto"/>
          </w:divBdr>
        </w:div>
        <w:div w:id="1320114057">
          <w:marLeft w:val="144"/>
          <w:marRight w:val="0"/>
          <w:marTop w:val="240"/>
          <w:marBottom w:val="0"/>
          <w:divBdr>
            <w:top w:val="none" w:sz="0" w:space="0" w:color="auto"/>
            <w:left w:val="none" w:sz="0" w:space="0" w:color="auto"/>
            <w:bottom w:val="none" w:sz="0" w:space="0" w:color="auto"/>
            <w:right w:val="none" w:sz="0" w:space="0" w:color="auto"/>
          </w:divBdr>
        </w:div>
        <w:div w:id="1131360641">
          <w:marLeft w:val="144"/>
          <w:marRight w:val="0"/>
          <w:marTop w:val="240"/>
          <w:marBottom w:val="40"/>
          <w:divBdr>
            <w:top w:val="none" w:sz="0" w:space="0" w:color="auto"/>
            <w:left w:val="none" w:sz="0" w:space="0" w:color="auto"/>
            <w:bottom w:val="none" w:sz="0" w:space="0" w:color="auto"/>
            <w:right w:val="none" w:sz="0" w:space="0" w:color="auto"/>
          </w:divBdr>
        </w:div>
        <w:div w:id="1434207969">
          <w:marLeft w:val="605"/>
          <w:marRight w:val="0"/>
          <w:marTop w:val="40"/>
          <w:marBottom w:val="80"/>
          <w:divBdr>
            <w:top w:val="none" w:sz="0" w:space="0" w:color="auto"/>
            <w:left w:val="none" w:sz="0" w:space="0" w:color="auto"/>
            <w:bottom w:val="none" w:sz="0" w:space="0" w:color="auto"/>
            <w:right w:val="none" w:sz="0" w:space="0" w:color="auto"/>
          </w:divBdr>
        </w:div>
        <w:div w:id="1469931043">
          <w:marLeft w:val="605"/>
          <w:marRight w:val="0"/>
          <w:marTop w:val="40"/>
          <w:marBottom w:val="80"/>
          <w:divBdr>
            <w:top w:val="none" w:sz="0" w:space="0" w:color="auto"/>
            <w:left w:val="none" w:sz="0" w:space="0" w:color="auto"/>
            <w:bottom w:val="none" w:sz="0" w:space="0" w:color="auto"/>
            <w:right w:val="none" w:sz="0" w:space="0" w:color="auto"/>
          </w:divBdr>
        </w:div>
        <w:div w:id="1180703162">
          <w:marLeft w:val="893"/>
          <w:marRight w:val="0"/>
          <w:marTop w:val="40"/>
          <w:marBottom w:val="80"/>
          <w:divBdr>
            <w:top w:val="none" w:sz="0" w:space="0" w:color="auto"/>
            <w:left w:val="none" w:sz="0" w:space="0" w:color="auto"/>
            <w:bottom w:val="none" w:sz="0" w:space="0" w:color="auto"/>
            <w:right w:val="none" w:sz="0" w:space="0" w:color="auto"/>
          </w:divBdr>
        </w:div>
        <w:div w:id="1394355283">
          <w:marLeft w:val="605"/>
          <w:marRight w:val="0"/>
          <w:marTop w:val="40"/>
          <w:marBottom w:val="80"/>
          <w:divBdr>
            <w:top w:val="none" w:sz="0" w:space="0" w:color="auto"/>
            <w:left w:val="none" w:sz="0" w:space="0" w:color="auto"/>
            <w:bottom w:val="none" w:sz="0" w:space="0" w:color="auto"/>
            <w:right w:val="none" w:sz="0" w:space="0" w:color="auto"/>
          </w:divBdr>
        </w:div>
        <w:div w:id="648826818">
          <w:marLeft w:val="893"/>
          <w:marRight w:val="0"/>
          <w:marTop w:val="40"/>
          <w:marBottom w:val="80"/>
          <w:divBdr>
            <w:top w:val="none" w:sz="0" w:space="0" w:color="auto"/>
            <w:left w:val="none" w:sz="0" w:space="0" w:color="auto"/>
            <w:bottom w:val="none" w:sz="0" w:space="0" w:color="auto"/>
            <w:right w:val="none" w:sz="0" w:space="0" w:color="auto"/>
          </w:divBdr>
        </w:div>
        <w:div w:id="550503021">
          <w:marLeft w:val="605"/>
          <w:marRight w:val="0"/>
          <w:marTop w:val="40"/>
          <w:marBottom w:val="80"/>
          <w:divBdr>
            <w:top w:val="none" w:sz="0" w:space="0" w:color="auto"/>
            <w:left w:val="none" w:sz="0" w:space="0" w:color="auto"/>
            <w:bottom w:val="none" w:sz="0" w:space="0" w:color="auto"/>
            <w:right w:val="none" w:sz="0" w:space="0" w:color="auto"/>
          </w:divBdr>
        </w:div>
        <w:div w:id="1101491312">
          <w:marLeft w:val="144"/>
          <w:marRight w:val="0"/>
          <w:marTop w:val="240"/>
          <w:marBottom w:val="40"/>
          <w:divBdr>
            <w:top w:val="none" w:sz="0" w:space="0" w:color="auto"/>
            <w:left w:val="none" w:sz="0" w:space="0" w:color="auto"/>
            <w:bottom w:val="none" w:sz="0" w:space="0" w:color="auto"/>
            <w:right w:val="none" w:sz="0" w:space="0" w:color="auto"/>
          </w:divBdr>
        </w:div>
        <w:div w:id="293029343">
          <w:marLeft w:val="144"/>
          <w:marRight w:val="0"/>
          <w:marTop w:val="240"/>
          <w:marBottom w:val="40"/>
          <w:divBdr>
            <w:top w:val="none" w:sz="0" w:space="0" w:color="auto"/>
            <w:left w:val="none" w:sz="0" w:space="0" w:color="auto"/>
            <w:bottom w:val="none" w:sz="0" w:space="0" w:color="auto"/>
            <w:right w:val="none" w:sz="0" w:space="0" w:color="auto"/>
          </w:divBdr>
        </w:div>
        <w:div w:id="1881698224">
          <w:marLeft w:val="605"/>
          <w:marRight w:val="0"/>
          <w:marTop w:val="40"/>
          <w:marBottom w:val="80"/>
          <w:divBdr>
            <w:top w:val="none" w:sz="0" w:space="0" w:color="auto"/>
            <w:left w:val="none" w:sz="0" w:space="0" w:color="auto"/>
            <w:bottom w:val="none" w:sz="0" w:space="0" w:color="auto"/>
            <w:right w:val="none" w:sz="0" w:space="0" w:color="auto"/>
          </w:divBdr>
        </w:div>
        <w:div w:id="2083327542">
          <w:marLeft w:val="893"/>
          <w:marRight w:val="0"/>
          <w:marTop w:val="40"/>
          <w:marBottom w:val="80"/>
          <w:divBdr>
            <w:top w:val="none" w:sz="0" w:space="0" w:color="auto"/>
            <w:left w:val="none" w:sz="0" w:space="0" w:color="auto"/>
            <w:bottom w:val="none" w:sz="0" w:space="0" w:color="auto"/>
            <w:right w:val="none" w:sz="0" w:space="0" w:color="auto"/>
          </w:divBdr>
        </w:div>
        <w:div w:id="1408068786">
          <w:marLeft w:val="893"/>
          <w:marRight w:val="0"/>
          <w:marTop w:val="40"/>
          <w:marBottom w:val="80"/>
          <w:divBdr>
            <w:top w:val="none" w:sz="0" w:space="0" w:color="auto"/>
            <w:left w:val="none" w:sz="0" w:space="0" w:color="auto"/>
            <w:bottom w:val="none" w:sz="0" w:space="0" w:color="auto"/>
            <w:right w:val="none" w:sz="0" w:space="0" w:color="auto"/>
          </w:divBdr>
        </w:div>
        <w:div w:id="2068600103">
          <w:marLeft w:val="605"/>
          <w:marRight w:val="0"/>
          <w:marTop w:val="40"/>
          <w:marBottom w:val="80"/>
          <w:divBdr>
            <w:top w:val="none" w:sz="0" w:space="0" w:color="auto"/>
            <w:left w:val="none" w:sz="0" w:space="0" w:color="auto"/>
            <w:bottom w:val="none" w:sz="0" w:space="0" w:color="auto"/>
            <w:right w:val="none" w:sz="0" w:space="0" w:color="auto"/>
          </w:divBdr>
        </w:div>
        <w:div w:id="56516721">
          <w:marLeft w:val="605"/>
          <w:marRight w:val="0"/>
          <w:marTop w:val="40"/>
          <w:marBottom w:val="80"/>
          <w:divBdr>
            <w:top w:val="none" w:sz="0" w:space="0" w:color="auto"/>
            <w:left w:val="none" w:sz="0" w:space="0" w:color="auto"/>
            <w:bottom w:val="none" w:sz="0" w:space="0" w:color="auto"/>
            <w:right w:val="none" w:sz="0" w:space="0" w:color="auto"/>
          </w:divBdr>
        </w:div>
        <w:div w:id="830369490">
          <w:marLeft w:val="605"/>
          <w:marRight w:val="0"/>
          <w:marTop w:val="40"/>
          <w:marBottom w:val="80"/>
          <w:divBdr>
            <w:top w:val="none" w:sz="0" w:space="0" w:color="auto"/>
            <w:left w:val="none" w:sz="0" w:space="0" w:color="auto"/>
            <w:bottom w:val="none" w:sz="0" w:space="0" w:color="auto"/>
            <w:right w:val="none" w:sz="0" w:space="0" w:color="auto"/>
          </w:divBdr>
        </w:div>
        <w:div w:id="495799875">
          <w:marLeft w:val="144"/>
          <w:marRight w:val="0"/>
          <w:marTop w:val="240"/>
          <w:marBottom w:val="40"/>
          <w:divBdr>
            <w:top w:val="none" w:sz="0" w:space="0" w:color="auto"/>
            <w:left w:val="none" w:sz="0" w:space="0" w:color="auto"/>
            <w:bottom w:val="none" w:sz="0" w:space="0" w:color="auto"/>
            <w:right w:val="none" w:sz="0" w:space="0" w:color="auto"/>
          </w:divBdr>
        </w:div>
        <w:div w:id="1820227630">
          <w:marLeft w:val="144"/>
          <w:marRight w:val="0"/>
          <w:marTop w:val="240"/>
          <w:marBottom w:val="40"/>
          <w:divBdr>
            <w:top w:val="none" w:sz="0" w:space="0" w:color="auto"/>
            <w:left w:val="none" w:sz="0" w:space="0" w:color="auto"/>
            <w:bottom w:val="none" w:sz="0" w:space="0" w:color="auto"/>
            <w:right w:val="none" w:sz="0" w:space="0" w:color="auto"/>
          </w:divBdr>
        </w:div>
        <w:div w:id="1085494557">
          <w:marLeft w:val="605"/>
          <w:marRight w:val="0"/>
          <w:marTop w:val="40"/>
          <w:marBottom w:val="80"/>
          <w:divBdr>
            <w:top w:val="none" w:sz="0" w:space="0" w:color="auto"/>
            <w:left w:val="none" w:sz="0" w:space="0" w:color="auto"/>
            <w:bottom w:val="none" w:sz="0" w:space="0" w:color="auto"/>
            <w:right w:val="none" w:sz="0" w:space="0" w:color="auto"/>
          </w:divBdr>
        </w:div>
        <w:div w:id="2140562808">
          <w:marLeft w:val="605"/>
          <w:marRight w:val="0"/>
          <w:marTop w:val="40"/>
          <w:marBottom w:val="80"/>
          <w:divBdr>
            <w:top w:val="none" w:sz="0" w:space="0" w:color="auto"/>
            <w:left w:val="none" w:sz="0" w:space="0" w:color="auto"/>
            <w:bottom w:val="none" w:sz="0" w:space="0" w:color="auto"/>
            <w:right w:val="none" w:sz="0" w:space="0" w:color="auto"/>
          </w:divBdr>
        </w:div>
        <w:div w:id="396755558">
          <w:marLeft w:val="605"/>
          <w:marRight w:val="0"/>
          <w:marTop w:val="40"/>
          <w:marBottom w:val="80"/>
          <w:divBdr>
            <w:top w:val="none" w:sz="0" w:space="0" w:color="auto"/>
            <w:left w:val="none" w:sz="0" w:space="0" w:color="auto"/>
            <w:bottom w:val="none" w:sz="0" w:space="0" w:color="auto"/>
            <w:right w:val="none" w:sz="0" w:space="0" w:color="auto"/>
          </w:divBdr>
        </w:div>
        <w:div w:id="1208569958">
          <w:marLeft w:val="605"/>
          <w:marRight w:val="0"/>
          <w:marTop w:val="40"/>
          <w:marBottom w:val="80"/>
          <w:divBdr>
            <w:top w:val="none" w:sz="0" w:space="0" w:color="auto"/>
            <w:left w:val="none" w:sz="0" w:space="0" w:color="auto"/>
            <w:bottom w:val="none" w:sz="0" w:space="0" w:color="auto"/>
            <w:right w:val="none" w:sz="0" w:space="0" w:color="auto"/>
          </w:divBdr>
        </w:div>
        <w:div w:id="1132594771">
          <w:marLeft w:val="144"/>
          <w:marRight w:val="0"/>
          <w:marTop w:val="240"/>
          <w:marBottom w:val="40"/>
          <w:divBdr>
            <w:top w:val="none" w:sz="0" w:space="0" w:color="auto"/>
            <w:left w:val="none" w:sz="0" w:space="0" w:color="auto"/>
            <w:bottom w:val="none" w:sz="0" w:space="0" w:color="auto"/>
            <w:right w:val="none" w:sz="0" w:space="0" w:color="auto"/>
          </w:divBdr>
        </w:div>
        <w:div w:id="90469">
          <w:marLeft w:val="144"/>
          <w:marRight w:val="0"/>
          <w:marTop w:val="240"/>
          <w:marBottom w:val="40"/>
          <w:divBdr>
            <w:top w:val="none" w:sz="0" w:space="0" w:color="auto"/>
            <w:left w:val="none" w:sz="0" w:space="0" w:color="auto"/>
            <w:bottom w:val="none" w:sz="0" w:space="0" w:color="auto"/>
            <w:right w:val="none" w:sz="0" w:space="0" w:color="auto"/>
          </w:divBdr>
        </w:div>
        <w:div w:id="1773015884">
          <w:marLeft w:val="605"/>
          <w:marRight w:val="0"/>
          <w:marTop w:val="40"/>
          <w:marBottom w:val="80"/>
          <w:divBdr>
            <w:top w:val="none" w:sz="0" w:space="0" w:color="auto"/>
            <w:left w:val="none" w:sz="0" w:space="0" w:color="auto"/>
            <w:bottom w:val="none" w:sz="0" w:space="0" w:color="auto"/>
            <w:right w:val="none" w:sz="0" w:space="0" w:color="auto"/>
          </w:divBdr>
        </w:div>
        <w:div w:id="1744988372">
          <w:marLeft w:val="893"/>
          <w:marRight w:val="0"/>
          <w:marTop w:val="40"/>
          <w:marBottom w:val="80"/>
          <w:divBdr>
            <w:top w:val="none" w:sz="0" w:space="0" w:color="auto"/>
            <w:left w:val="none" w:sz="0" w:space="0" w:color="auto"/>
            <w:bottom w:val="none" w:sz="0" w:space="0" w:color="auto"/>
            <w:right w:val="none" w:sz="0" w:space="0" w:color="auto"/>
          </w:divBdr>
        </w:div>
        <w:div w:id="1301687447">
          <w:marLeft w:val="893"/>
          <w:marRight w:val="0"/>
          <w:marTop w:val="40"/>
          <w:marBottom w:val="80"/>
          <w:divBdr>
            <w:top w:val="none" w:sz="0" w:space="0" w:color="auto"/>
            <w:left w:val="none" w:sz="0" w:space="0" w:color="auto"/>
            <w:bottom w:val="none" w:sz="0" w:space="0" w:color="auto"/>
            <w:right w:val="none" w:sz="0" w:space="0" w:color="auto"/>
          </w:divBdr>
        </w:div>
        <w:div w:id="1760177264">
          <w:marLeft w:val="605"/>
          <w:marRight w:val="0"/>
          <w:marTop w:val="40"/>
          <w:marBottom w:val="80"/>
          <w:divBdr>
            <w:top w:val="none" w:sz="0" w:space="0" w:color="auto"/>
            <w:left w:val="none" w:sz="0" w:space="0" w:color="auto"/>
            <w:bottom w:val="none" w:sz="0" w:space="0" w:color="auto"/>
            <w:right w:val="none" w:sz="0" w:space="0" w:color="auto"/>
          </w:divBdr>
        </w:div>
        <w:div w:id="871957180">
          <w:marLeft w:val="893"/>
          <w:marRight w:val="0"/>
          <w:marTop w:val="40"/>
          <w:marBottom w:val="80"/>
          <w:divBdr>
            <w:top w:val="none" w:sz="0" w:space="0" w:color="auto"/>
            <w:left w:val="none" w:sz="0" w:space="0" w:color="auto"/>
            <w:bottom w:val="none" w:sz="0" w:space="0" w:color="auto"/>
            <w:right w:val="none" w:sz="0" w:space="0" w:color="auto"/>
          </w:divBdr>
        </w:div>
        <w:div w:id="229461654">
          <w:marLeft w:val="605"/>
          <w:marRight w:val="0"/>
          <w:marTop w:val="40"/>
          <w:marBottom w:val="80"/>
          <w:divBdr>
            <w:top w:val="none" w:sz="0" w:space="0" w:color="auto"/>
            <w:left w:val="none" w:sz="0" w:space="0" w:color="auto"/>
            <w:bottom w:val="none" w:sz="0" w:space="0" w:color="auto"/>
            <w:right w:val="none" w:sz="0" w:space="0" w:color="auto"/>
          </w:divBdr>
        </w:div>
        <w:div w:id="1121539010">
          <w:marLeft w:val="893"/>
          <w:marRight w:val="0"/>
          <w:marTop w:val="40"/>
          <w:marBottom w:val="80"/>
          <w:divBdr>
            <w:top w:val="none" w:sz="0" w:space="0" w:color="auto"/>
            <w:left w:val="none" w:sz="0" w:space="0" w:color="auto"/>
            <w:bottom w:val="none" w:sz="0" w:space="0" w:color="auto"/>
            <w:right w:val="none" w:sz="0" w:space="0" w:color="auto"/>
          </w:divBdr>
        </w:div>
        <w:div w:id="525020644">
          <w:marLeft w:val="144"/>
          <w:marRight w:val="0"/>
          <w:marTop w:val="240"/>
          <w:marBottom w:val="40"/>
          <w:divBdr>
            <w:top w:val="none" w:sz="0" w:space="0" w:color="auto"/>
            <w:left w:val="none" w:sz="0" w:space="0" w:color="auto"/>
            <w:bottom w:val="none" w:sz="0" w:space="0" w:color="auto"/>
            <w:right w:val="none" w:sz="0" w:space="0" w:color="auto"/>
          </w:divBdr>
        </w:div>
        <w:div w:id="1682733363">
          <w:marLeft w:val="144"/>
          <w:marRight w:val="0"/>
          <w:marTop w:val="240"/>
          <w:marBottom w:val="40"/>
          <w:divBdr>
            <w:top w:val="none" w:sz="0" w:space="0" w:color="auto"/>
            <w:left w:val="none" w:sz="0" w:space="0" w:color="auto"/>
            <w:bottom w:val="none" w:sz="0" w:space="0" w:color="auto"/>
            <w:right w:val="none" w:sz="0" w:space="0" w:color="auto"/>
          </w:divBdr>
        </w:div>
        <w:div w:id="243228341">
          <w:marLeft w:val="605"/>
          <w:marRight w:val="0"/>
          <w:marTop w:val="40"/>
          <w:marBottom w:val="80"/>
          <w:divBdr>
            <w:top w:val="none" w:sz="0" w:space="0" w:color="auto"/>
            <w:left w:val="none" w:sz="0" w:space="0" w:color="auto"/>
            <w:bottom w:val="none" w:sz="0" w:space="0" w:color="auto"/>
            <w:right w:val="none" w:sz="0" w:space="0" w:color="auto"/>
          </w:divBdr>
        </w:div>
        <w:div w:id="136342511">
          <w:marLeft w:val="893"/>
          <w:marRight w:val="0"/>
          <w:marTop w:val="40"/>
          <w:marBottom w:val="80"/>
          <w:divBdr>
            <w:top w:val="none" w:sz="0" w:space="0" w:color="auto"/>
            <w:left w:val="none" w:sz="0" w:space="0" w:color="auto"/>
            <w:bottom w:val="none" w:sz="0" w:space="0" w:color="auto"/>
            <w:right w:val="none" w:sz="0" w:space="0" w:color="auto"/>
          </w:divBdr>
        </w:div>
        <w:div w:id="691806385">
          <w:marLeft w:val="144"/>
          <w:marRight w:val="0"/>
          <w:marTop w:val="240"/>
          <w:marBottom w:val="40"/>
          <w:divBdr>
            <w:top w:val="none" w:sz="0" w:space="0" w:color="auto"/>
            <w:left w:val="none" w:sz="0" w:space="0" w:color="auto"/>
            <w:bottom w:val="none" w:sz="0" w:space="0" w:color="auto"/>
            <w:right w:val="none" w:sz="0" w:space="0" w:color="auto"/>
          </w:divBdr>
        </w:div>
        <w:div w:id="971446686">
          <w:marLeft w:val="144"/>
          <w:marRight w:val="0"/>
          <w:marTop w:val="240"/>
          <w:marBottom w:val="40"/>
          <w:divBdr>
            <w:top w:val="none" w:sz="0" w:space="0" w:color="auto"/>
            <w:left w:val="none" w:sz="0" w:space="0" w:color="auto"/>
            <w:bottom w:val="none" w:sz="0" w:space="0" w:color="auto"/>
            <w:right w:val="none" w:sz="0" w:space="0" w:color="auto"/>
          </w:divBdr>
        </w:div>
        <w:div w:id="1153566846">
          <w:marLeft w:val="605"/>
          <w:marRight w:val="0"/>
          <w:marTop w:val="40"/>
          <w:marBottom w:val="80"/>
          <w:divBdr>
            <w:top w:val="none" w:sz="0" w:space="0" w:color="auto"/>
            <w:left w:val="none" w:sz="0" w:space="0" w:color="auto"/>
            <w:bottom w:val="none" w:sz="0" w:space="0" w:color="auto"/>
            <w:right w:val="none" w:sz="0" w:space="0" w:color="auto"/>
          </w:divBdr>
        </w:div>
        <w:div w:id="1556698716">
          <w:marLeft w:val="605"/>
          <w:marRight w:val="0"/>
          <w:marTop w:val="40"/>
          <w:marBottom w:val="80"/>
          <w:divBdr>
            <w:top w:val="none" w:sz="0" w:space="0" w:color="auto"/>
            <w:left w:val="none" w:sz="0" w:space="0" w:color="auto"/>
            <w:bottom w:val="none" w:sz="0" w:space="0" w:color="auto"/>
            <w:right w:val="none" w:sz="0" w:space="0" w:color="auto"/>
          </w:divBdr>
        </w:div>
        <w:div w:id="1722974040">
          <w:marLeft w:val="605"/>
          <w:marRight w:val="0"/>
          <w:marTop w:val="40"/>
          <w:marBottom w:val="80"/>
          <w:divBdr>
            <w:top w:val="none" w:sz="0" w:space="0" w:color="auto"/>
            <w:left w:val="none" w:sz="0" w:space="0" w:color="auto"/>
            <w:bottom w:val="none" w:sz="0" w:space="0" w:color="auto"/>
            <w:right w:val="none" w:sz="0" w:space="0" w:color="auto"/>
          </w:divBdr>
        </w:div>
        <w:div w:id="340819388">
          <w:marLeft w:val="605"/>
          <w:marRight w:val="0"/>
          <w:marTop w:val="40"/>
          <w:marBottom w:val="80"/>
          <w:divBdr>
            <w:top w:val="none" w:sz="0" w:space="0" w:color="auto"/>
            <w:left w:val="none" w:sz="0" w:space="0" w:color="auto"/>
            <w:bottom w:val="none" w:sz="0" w:space="0" w:color="auto"/>
            <w:right w:val="none" w:sz="0" w:space="0" w:color="auto"/>
          </w:divBdr>
        </w:div>
        <w:div w:id="1280143083">
          <w:marLeft w:val="605"/>
          <w:marRight w:val="0"/>
          <w:marTop w:val="40"/>
          <w:marBottom w:val="80"/>
          <w:divBdr>
            <w:top w:val="none" w:sz="0" w:space="0" w:color="auto"/>
            <w:left w:val="none" w:sz="0" w:space="0" w:color="auto"/>
            <w:bottom w:val="none" w:sz="0" w:space="0" w:color="auto"/>
            <w:right w:val="none" w:sz="0" w:space="0" w:color="auto"/>
          </w:divBdr>
        </w:div>
        <w:div w:id="1980572890">
          <w:marLeft w:val="605"/>
          <w:marRight w:val="0"/>
          <w:marTop w:val="40"/>
          <w:marBottom w:val="80"/>
          <w:divBdr>
            <w:top w:val="none" w:sz="0" w:space="0" w:color="auto"/>
            <w:left w:val="none" w:sz="0" w:space="0" w:color="auto"/>
            <w:bottom w:val="none" w:sz="0" w:space="0" w:color="auto"/>
            <w:right w:val="none" w:sz="0" w:space="0" w:color="auto"/>
          </w:divBdr>
        </w:div>
        <w:div w:id="1072891355">
          <w:marLeft w:val="144"/>
          <w:marRight w:val="0"/>
          <w:marTop w:val="240"/>
          <w:marBottom w:val="40"/>
          <w:divBdr>
            <w:top w:val="none" w:sz="0" w:space="0" w:color="auto"/>
            <w:left w:val="none" w:sz="0" w:space="0" w:color="auto"/>
            <w:bottom w:val="none" w:sz="0" w:space="0" w:color="auto"/>
            <w:right w:val="none" w:sz="0" w:space="0" w:color="auto"/>
          </w:divBdr>
        </w:div>
        <w:div w:id="1610818678">
          <w:marLeft w:val="144"/>
          <w:marRight w:val="0"/>
          <w:marTop w:val="240"/>
          <w:marBottom w:val="40"/>
          <w:divBdr>
            <w:top w:val="none" w:sz="0" w:space="0" w:color="auto"/>
            <w:left w:val="none" w:sz="0" w:space="0" w:color="auto"/>
            <w:bottom w:val="none" w:sz="0" w:space="0" w:color="auto"/>
            <w:right w:val="none" w:sz="0" w:space="0" w:color="auto"/>
          </w:divBdr>
        </w:div>
        <w:div w:id="1680623318">
          <w:marLeft w:val="605"/>
          <w:marRight w:val="0"/>
          <w:marTop w:val="40"/>
          <w:marBottom w:val="80"/>
          <w:divBdr>
            <w:top w:val="none" w:sz="0" w:space="0" w:color="auto"/>
            <w:left w:val="none" w:sz="0" w:space="0" w:color="auto"/>
            <w:bottom w:val="none" w:sz="0" w:space="0" w:color="auto"/>
            <w:right w:val="none" w:sz="0" w:space="0" w:color="auto"/>
          </w:divBdr>
        </w:div>
        <w:div w:id="614943195">
          <w:marLeft w:val="605"/>
          <w:marRight w:val="0"/>
          <w:marTop w:val="40"/>
          <w:marBottom w:val="80"/>
          <w:divBdr>
            <w:top w:val="none" w:sz="0" w:space="0" w:color="auto"/>
            <w:left w:val="none" w:sz="0" w:space="0" w:color="auto"/>
            <w:bottom w:val="none" w:sz="0" w:space="0" w:color="auto"/>
            <w:right w:val="none" w:sz="0" w:space="0" w:color="auto"/>
          </w:divBdr>
        </w:div>
        <w:div w:id="1775711363">
          <w:marLeft w:val="605"/>
          <w:marRight w:val="0"/>
          <w:marTop w:val="40"/>
          <w:marBottom w:val="80"/>
          <w:divBdr>
            <w:top w:val="none" w:sz="0" w:space="0" w:color="auto"/>
            <w:left w:val="none" w:sz="0" w:space="0" w:color="auto"/>
            <w:bottom w:val="none" w:sz="0" w:space="0" w:color="auto"/>
            <w:right w:val="none" w:sz="0" w:space="0" w:color="auto"/>
          </w:divBdr>
        </w:div>
        <w:div w:id="1352604011">
          <w:marLeft w:val="605"/>
          <w:marRight w:val="0"/>
          <w:marTop w:val="40"/>
          <w:marBottom w:val="80"/>
          <w:divBdr>
            <w:top w:val="none" w:sz="0" w:space="0" w:color="auto"/>
            <w:left w:val="none" w:sz="0" w:space="0" w:color="auto"/>
            <w:bottom w:val="none" w:sz="0" w:space="0" w:color="auto"/>
            <w:right w:val="none" w:sz="0" w:space="0" w:color="auto"/>
          </w:divBdr>
        </w:div>
        <w:div w:id="1515149668">
          <w:marLeft w:val="605"/>
          <w:marRight w:val="0"/>
          <w:marTop w:val="40"/>
          <w:marBottom w:val="80"/>
          <w:divBdr>
            <w:top w:val="none" w:sz="0" w:space="0" w:color="auto"/>
            <w:left w:val="none" w:sz="0" w:space="0" w:color="auto"/>
            <w:bottom w:val="none" w:sz="0" w:space="0" w:color="auto"/>
            <w:right w:val="none" w:sz="0" w:space="0" w:color="auto"/>
          </w:divBdr>
        </w:div>
        <w:div w:id="1374382433">
          <w:marLeft w:val="144"/>
          <w:marRight w:val="0"/>
          <w:marTop w:val="240"/>
          <w:marBottom w:val="40"/>
          <w:divBdr>
            <w:top w:val="none" w:sz="0" w:space="0" w:color="auto"/>
            <w:left w:val="none" w:sz="0" w:space="0" w:color="auto"/>
            <w:bottom w:val="none" w:sz="0" w:space="0" w:color="auto"/>
            <w:right w:val="none" w:sz="0" w:space="0" w:color="auto"/>
          </w:divBdr>
        </w:div>
        <w:div w:id="69937160">
          <w:marLeft w:val="144"/>
          <w:marRight w:val="0"/>
          <w:marTop w:val="240"/>
          <w:marBottom w:val="40"/>
          <w:divBdr>
            <w:top w:val="none" w:sz="0" w:space="0" w:color="auto"/>
            <w:left w:val="none" w:sz="0" w:space="0" w:color="auto"/>
            <w:bottom w:val="none" w:sz="0" w:space="0" w:color="auto"/>
            <w:right w:val="none" w:sz="0" w:space="0" w:color="auto"/>
          </w:divBdr>
        </w:div>
        <w:div w:id="103350738">
          <w:marLeft w:val="605"/>
          <w:marRight w:val="0"/>
          <w:marTop w:val="40"/>
          <w:marBottom w:val="80"/>
          <w:divBdr>
            <w:top w:val="none" w:sz="0" w:space="0" w:color="auto"/>
            <w:left w:val="none" w:sz="0" w:space="0" w:color="auto"/>
            <w:bottom w:val="none" w:sz="0" w:space="0" w:color="auto"/>
            <w:right w:val="none" w:sz="0" w:space="0" w:color="auto"/>
          </w:divBdr>
        </w:div>
        <w:div w:id="1263495290">
          <w:marLeft w:val="144"/>
          <w:marRight w:val="0"/>
          <w:marTop w:val="240"/>
          <w:marBottom w:val="40"/>
          <w:divBdr>
            <w:top w:val="none" w:sz="0" w:space="0" w:color="auto"/>
            <w:left w:val="none" w:sz="0" w:space="0" w:color="auto"/>
            <w:bottom w:val="none" w:sz="0" w:space="0" w:color="auto"/>
            <w:right w:val="none" w:sz="0" w:space="0" w:color="auto"/>
          </w:divBdr>
        </w:div>
        <w:div w:id="1422876826">
          <w:marLeft w:val="144"/>
          <w:marRight w:val="0"/>
          <w:marTop w:val="240"/>
          <w:marBottom w:val="0"/>
          <w:divBdr>
            <w:top w:val="none" w:sz="0" w:space="0" w:color="auto"/>
            <w:left w:val="none" w:sz="0" w:space="0" w:color="auto"/>
            <w:bottom w:val="none" w:sz="0" w:space="0" w:color="auto"/>
            <w:right w:val="none" w:sz="0" w:space="0" w:color="auto"/>
          </w:divBdr>
        </w:div>
        <w:div w:id="907810001">
          <w:marLeft w:val="144"/>
          <w:marRight w:val="0"/>
          <w:marTop w:val="240"/>
          <w:marBottom w:val="40"/>
          <w:divBdr>
            <w:top w:val="none" w:sz="0" w:space="0" w:color="auto"/>
            <w:left w:val="none" w:sz="0" w:space="0" w:color="auto"/>
            <w:bottom w:val="none" w:sz="0" w:space="0" w:color="auto"/>
            <w:right w:val="none" w:sz="0" w:space="0" w:color="auto"/>
          </w:divBdr>
        </w:div>
        <w:div w:id="293952922">
          <w:marLeft w:val="605"/>
          <w:marRight w:val="0"/>
          <w:marTop w:val="40"/>
          <w:marBottom w:val="80"/>
          <w:divBdr>
            <w:top w:val="none" w:sz="0" w:space="0" w:color="auto"/>
            <w:left w:val="none" w:sz="0" w:space="0" w:color="auto"/>
            <w:bottom w:val="none" w:sz="0" w:space="0" w:color="auto"/>
            <w:right w:val="none" w:sz="0" w:space="0" w:color="auto"/>
          </w:divBdr>
        </w:div>
        <w:div w:id="299917376">
          <w:marLeft w:val="605"/>
          <w:marRight w:val="0"/>
          <w:marTop w:val="40"/>
          <w:marBottom w:val="80"/>
          <w:divBdr>
            <w:top w:val="none" w:sz="0" w:space="0" w:color="auto"/>
            <w:left w:val="none" w:sz="0" w:space="0" w:color="auto"/>
            <w:bottom w:val="none" w:sz="0" w:space="0" w:color="auto"/>
            <w:right w:val="none" w:sz="0" w:space="0" w:color="auto"/>
          </w:divBdr>
        </w:div>
        <w:div w:id="1260257452">
          <w:marLeft w:val="893"/>
          <w:marRight w:val="0"/>
          <w:marTop w:val="40"/>
          <w:marBottom w:val="80"/>
          <w:divBdr>
            <w:top w:val="none" w:sz="0" w:space="0" w:color="auto"/>
            <w:left w:val="none" w:sz="0" w:space="0" w:color="auto"/>
            <w:bottom w:val="none" w:sz="0" w:space="0" w:color="auto"/>
            <w:right w:val="none" w:sz="0" w:space="0" w:color="auto"/>
          </w:divBdr>
        </w:div>
        <w:div w:id="1032731341">
          <w:marLeft w:val="893"/>
          <w:marRight w:val="0"/>
          <w:marTop w:val="40"/>
          <w:marBottom w:val="80"/>
          <w:divBdr>
            <w:top w:val="none" w:sz="0" w:space="0" w:color="auto"/>
            <w:left w:val="none" w:sz="0" w:space="0" w:color="auto"/>
            <w:bottom w:val="none" w:sz="0" w:space="0" w:color="auto"/>
            <w:right w:val="none" w:sz="0" w:space="0" w:color="auto"/>
          </w:divBdr>
        </w:div>
        <w:div w:id="315299999">
          <w:marLeft w:val="893"/>
          <w:marRight w:val="0"/>
          <w:marTop w:val="40"/>
          <w:marBottom w:val="80"/>
          <w:divBdr>
            <w:top w:val="none" w:sz="0" w:space="0" w:color="auto"/>
            <w:left w:val="none" w:sz="0" w:space="0" w:color="auto"/>
            <w:bottom w:val="none" w:sz="0" w:space="0" w:color="auto"/>
            <w:right w:val="none" w:sz="0" w:space="0" w:color="auto"/>
          </w:divBdr>
        </w:div>
        <w:div w:id="2015765702">
          <w:marLeft w:val="144"/>
          <w:marRight w:val="0"/>
          <w:marTop w:val="240"/>
          <w:marBottom w:val="40"/>
          <w:divBdr>
            <w:top w:val="none" w:sz="0" w:space="0" w:color="auto"/>
            <w:left w:val="none" w:sz="0" w:space="0" w:color="auto"/>
            <w:bottom w:val="none" w:sz="0" w:space="0" w:color="auto"/>
            <w:right w:val="none" w:sz="0" w:space="0" w:color="auto"/>
          </w:divBdr>
        </w:div>
        <w:div w:id="1364861120">
          <w:marLeft w:val="144"/>
          <w:marRight w:val="0"/>
          <w:marTop w:val="240"/>
          <w:marBottom w:val="40"/>
          <w:divBdr>
            <w:top w:val="none" w:sz="0" w:space="0" w:color="auto"/>
            <w:left w:val="none" w:sz="0" w:space="0" w:color="auto"/>
            <w:bottom w:val="none" w:sz="0" w:space="0" w:color="auto"/>
            <w:right w:val="none" w:sz="0" w:space="0" w:color="auto"/>
          </w:divBdr>
        </w:div>
        <w:div w:id="795486921">
          <w:marLeft w:val="144"/>
          <w:marRight w:val="0"/>
          <w:marTop w:val="240"/>
          <w:marBottom w:val="40"/>
          <w:divBdr>
            <w:top w:val="none" w:sz="0" w:space="0" w:color="auto"/>
            <w:left w:val="none" w:sz="0" w:space="0" w:color="auto"/>
            <w:bottom w:val="none" w:sz="0" w:space="0" w:color="auto"/>
            <w:right w:val="none" w:sz="0" w:space="0" w:color="auto"/>
          </w:divBdr>
        </w:div>
        <w:div w:id="1023433832">
          <w:marLeft w:val="144"/>
          <w:marRight w:val="0"/>
          <w:marTop w:val="240"/>
          <w:marBottom w:val="40"/>
          <w:divBdr>
            <w:top w:val="none" w:sz="0" w:space="0" w:color="auto"/>
            <w:left w:val="none" w:sz="0" w:space="0" w:color="auto"/>
            <w:bottom w:val="none" w:sz="0" w:space="0" w:color="auto"/>
            <w:right w:val="none" w:sz="0" w:space="0" w:color="auto"/>
          </w:divBdr>
        </w:div>
        <w:div w:id="982390955">
          <w:marLeft w:val="144"/>
          <w:marRight w:val="0"/>
          <w:marTop w:val="240"/>
          <w:marBottom w:val="40"/>
          <w:divBdr>
            <w:top w:val="none" w:sz="0" w:space="0" w:color="auto"/>
            <w:left w:val="none" w:sz="0" w:space="0" w:color="auto"/>
            <w:bottom w:val="none" w:sz="0" w:space="0" w:color="auto"/>
            <w:right w:val="none" w:sz="0" w:space="0" w:color="auto"/>
          </w:divBdr>
        </w:div>
        <w:div w:id="1910144712">
          <w:marLeft w:val="144"/>
          <w:marRight w:val="0"/>
          <w:marTop w:val="240"/>
          <w:marBottom w:val="40"/>
          <w:divBdr>
            <w:top w:val="none" w:sz="0" w:space="0" w:color="auto"/>
            <w:left w:val="none" w:sz="0" w:space="0" w:color="auto"/>
            <w:bottom w:val="none" w:sz="0" w:space="0" w:color="auto"/>
            <w:right w:val="none" w:sz="0" w:space="0" w:color="auto"/>
          </w:divBdr>
        </w:div>
        <w:div w:id="1340080693">
          <w:marLeft w:val="144"/>
          <w:marRight w:val="0"/>
          <w:marTop w:val="240"/>
          <w:marBottom w:val="40"/>
          <w:divBdr>
            <w:top w:val="none" w:sz="0" w:space="0" w:color="auto"/>
            <w:left w:val="none" w:sz="0" w:space="0" w:color="auto"/>
            <w:bottom w:val="none" w:sz="0" w:space="0" w:color="auto"/>
            <w:right w:val="none" w:sz="0" w:space="0" w:color="auto"/>
          </w:divBdr>
        </w:div>
        <w:div w:id="1772310452">
          <w:marLeft w:val="144"/>
          <w:marRight w:val="0"/>
          <w:marTop w:val="240"/>
          <w:marBottom w:val="40"/>
          <w:divBdr>
            <w:top w:val="none" w:sz="0" w:space="0" w:color="auto"/>
            <w:left w:val="none" w:sz="0" w:space="0" w:color="auto"/>
            <w:bottom w:val="none" w:sz="0" w:space="0" w:color="auto"/>
            <w:right w:val="none" w:sz="0" w:space="0" w:color="auto"/>
          </w:divBdr>
        </w:div>
        <w:div w:id="268436365">
          <w:marLeft w:val="144"/>
          <w:marRight w:val="0"/>
          <w:marTop w:val="240"/>
          <w:marBottom w:val="40"/>
          <w:divBdr>
            <w:top w:val="none" w:sz="0" w:space="0" w:color="auto"/>
            <w:left w:val="none" w:sz="0" w:space="0" w:color="auto"/>
            <w:bottom w:val="none" w:sz="0" w:space="0" w:color="auto"/>
            <w:right w:val="none" w:sz="0" w:space="0" w:color="auto"/>
          </w:divBdr>
        </w:div>
        <w:div w:id="312880415">
          <w:marLeft w:val="144"/>
          <w:marRight w:val="0"/>
          <w:marTop w:val="240"/>
          <w:marBottom w:val="40"/>
          <w:divBdr>
            <w:top w:val="none" w:sz="0" w:space="0" w:color="auto"/>
            <w:left w:val="none" w:sz="0" w:space="0" w:color="auto"/>
            <w:bottom w:val="none" w:sz="0" w:space="0" w:color="auto"/>
            <w:right w:val="none" w:sz="0" w:space="0" w:color="auto"/>
          </w:divBdr>
        </w:div>
        <w:div w:id="125927016">
          <w:marLeft w:val="144"/>
          <w:marRight w:val="0"/>
          <w:marTop w:val="240"/>
          <w:marBottom w:val="40"/>
          <w:divBdr>
            <w:top w:val="none" w:sz="0" w:space="0" w:color="auto"/>
            <w:left w:val="none" w:sz="0" w:space="0" w:color="auto"/>
            <w:bottom w:val="none" w:sz="0" w:space="0" w:color="auto"/>
            <w:right w:val="none" w:sz="0" w:space="0" w:color="auto"/>
          </w:divBdr>
        </w:div>
        <w:div w:id="222058531">
          <w:marLeft w:val="144"/>
          <w:marRight w:val="0"/>
          <w:marTop w:val="240"/>
          <w:marBottom w:val="40"/>
          <w:divBdr>
            <w:top w:val="none" w:sz="0" w:space="0" w:color="auto"/>
            <w:left w:val="none" w:sz="0" w:space="0" w:color="auto"/>
            <w:bottom w:val="none" w:sz="0" w:space="0" w:color="auto"/>
            <w:right w:val="none" w:sz="0" w:space="0" w:color="auto"/>
          </w:divBdr>
        </w:div>
        <w:div w:id="260142126">
          <w:marLeft w:val="605"/>
          <w:marRight w:val="0"/>
          <w:marTop w:val="40"/>
          <w:marBottom w:val="80"/>
          <w:divBdr>
            <w:top w:val="none" w:sz="0" w:space="0" w:color="auto"/>
            <w:left w:val="none" w:sz="0" w:space="0" w:color="auto"/>
            <w:bottom w:val="none" w:sz="0" w:space="0" w:color="auto"/>
            <w:right w:val="none" w:sz="0" w:space="0" w:color="auto"/>
          </w:divBdr>
        </w:div>
        <w:div w:id="878124196">
          <w:marLeft w:val="893"/>
          <w:marRight w:val="0"/>
          <w:marTop w:val="40"/>
          <w:marBottom w:val="80"/>
          <w:divBdr>
            <w:top w:val="none" w:sz="0" w:space="0" w:color="auto"/>
            <w:left w:val="none" w:sz="0" w:space="0" w:color="auto"/>
            <w:bottom w:val="none" w:sz="0" w:space="0" w:color="auto"/>
            <w:right w:val="none" w:sz="0" w:space="0" w:color="auto"/>
          </w:divBdr>
        </w:div>
        <w:div w:id="797189419">
          <w:marLeft w:val="1181"/>
          <w:marRight w:val="0"/>
          <w:marTop w:val="40"/>
          <w:marBottom w:val="80"/>
          <w:divBdr>
            <w:top w:val="none" w:sz="0" w:space="0" w:color="auto"/>
            <w:left w:val="none" w:sz="0" w:space="0" w:color="auto"/>
            <w:bottom w:val="none" w:sz="0" w:space="0" w:color="auto"/>
            <w:right w:val="none" w:sz="0" w:space="0" w:color="auto"/>
          </w:divBdr>
        </w:div>
        <w:div w:id="1298729227">
          <w:marLeft w:val="1181"/>
          <w:marRight w:val="0"/>
          <w:marTop w:val="40"/>
          <w:marBottom w:val="80"/>
          <w:divBdr>
            <w:top w:val="none" w:sz="0" w:space="0" w:color="auto"/>
            <w:left w:val="none" w:sz="0" w:space="0" w:color="auto"/>
            <w:bottom w:val="none" w:sz="0" w:space="0" w:color="auto"/>
            <w:right w:val="none" w:sz="0" w:space="0" w:color="auto"/>
          </w:divBdr>
        </w:div>
        <w:div w:id="564069991">
          <w:marLeft w:val="1181"/>
          <w:marRight w:val="0"/>
          <w:marTop w:val="40"/>
          <w:marBottom w:val="80"/>
          <w:divBdr>
            <w:top w:val="none" w:sz="0" w:space="0" w:color="auto"/>
            <w:left w:val="none" w:sz="0" w:space="0" w:color="auto"/>
            <w:bottom w:val="none" w:sz="0" w:space="0" w:color="auto"/>
            <w:right w:val="none" w:sz="0" w:space="0" w:color="auto"/>
          </w:divBdr>
        </w:div>
        <w:div w:id="534345836">
          <w:marLeft w:val="1181"/>
          <w:marRight w:val="0"/>
          <w:marTop w:val="40"/>
          <w:marBottom w:val="80"/>
          <w:divBdr>
            <w:top w:val="none" w:sz="0" w:space="0" w:color="auto"/>
            <w:left w:val="none" w:sz="0" w:space="0" w:color="auto"/>
            <w:bottom w:val="none" w:sz="0" w:space="0" w:color="auto"/>
            <w:right w:val="none" w:sz="0" w:space="0" w:color="auto"/>
          </w:divBdr>
        </w:div>
        <w:div w:id="1625887379">
          <w:marLeft w:val="1181"/>
          <w:marRight w:val="0"/>
          <w:marTop w:val="40"/>
          <w:marBottom w:val="80"/>
          <w:divBdr>
            <w:top w:val="none" w:sz="0" w:space="0" w:color="auto"/>
            <w:left w:val="none" w:sz="0" w:space="0" w:color="auto"/>
            <w:bottom w:val="none" w:sz="0" w:space="0" w:color="auto"/>
            <w:right w:val="none" w:sz="0" w:space="0" w:color="auto"/>
          </w:divBdr>
        </w:div>
        <w:div w:id="1340691735">
          <w:marLeft w:val="144"/>
          <w:marRight w:val="0"/>
          <w:marTop w:val="240"/>
          <w:marBottom w:val="40"/>
          <w:divBdr>
            <w:top w:val="none" w:sz="0" w:space="0" w:color="auto"/>
            <w:left w:val="none" w:sz="0" w:space="0" w:color="auto"/>
            <w:bottom w:val="none" w:sz="0" w:space="0" w:color="auto"/>
            <w:right w:val="none" w:sz="0" w:space="0" w:color="auto"/>
          </w:divBdr>
        </w:div>
        <w:div w:id="903181172">
          <w:marLeft w:val="605"/>
          <w:marRight w:val="0"/>
          <w:marTop w:val="40"/>
          <w:marBottom w:val="80"/>
          <w:divBdr>
            <w:top w:val="none" w:sz="0" w:space="0" w:color="auto"/>
            <w:left w:val="none" w:sz="0" w:space="0" w:color="auto"/>
            <w:bottom w:val="none" w:sz="0" w:space="0" w:color="auto"/>
            <w:right w:val="none" w:sz="0" w:space="0" w:color="auto"/>
          </w:divBdr>
        </w:div>
        <w:div w:id="309287641">
          <w:marLeft w:val="893"/>
          <w:marRight w:val="0"/>
          <w:marTop w:val="40"/>
          <w:marBottom w:val="80"/>
          <w:divBdr>
            <w:top w:val="none" w:sz="0" w:space="0" w:color="auto"/>
            <w:left w:val="none" w:sz="0" w:space="0" w:color="auto"/>
            <w:bottom w:val="none" w:sz="0" w:space="0" w:color="auto"/>
            <w:right w:val="none" w:sz="0" w:space="0" w:color="auto"/>
          </w:divBdr>
        </w:div>
        <w:div w:id="1634872121">
          <w:marLeft w:val="893"/>
          <w:marRight w:val="0"/>
          <w:marTop w:val="40"/>
          <w:marBottom w:val="80"/>
          <w:divBdr>
            <w:top w:val="none" w:sz="0" w:space="0" w:color="auto"/>
            <w:left w:val="none" w:sz="0" w:space="0" w:color="auto"/>
            <w:bottom w:val="none" w:sz="0" w:space="0" w:color="auto"/>
            <w:right w:val="none" w:sz="0" w:space="0" w:color="auto"/>
          </w:divBdr>
        </w:div>
        <w:div w:id="1944142990">
          <w:marLeft w:val="605"/>
          <w:marRight w:val="0"/>
          <w:marTop w:val="40"/>
          <w:marBottom w:val="80"/>
          <w:divBdr>
            <w:top w:val="none" w:sz="0" w:space="0" w:color="auto"/>
            <w:left w:val="none" w:sz="0" w:space="0" w:color="auto"/>
            <w:bottom w:val="none" w:sz="0" w:space="0" w:color="auto"/>
            <w:right w:val="none" w:sz="0" w:space="0" w:color="auto"/>
          </w:divBdr>
        </w:div>
        <w:div w:id="96482717">
          <w:marLeft w:val="893"/>
          <w:marRight w:val="0"/>
          <w:marTop w:val="40"/>
          <w:marBottom w:val="80"/>
          <w:divBdr>
            <w:top w:val="none" w:sz="0" w:space="0" w:color="auto"/>
            <w:left w:val="none" w:sz="0" w:space="0" w:color="auto"/>
            <w:bottom w:val="none" w:sz="0" w:space="0" w:color="auto"/>
            <w:right w:val="none" w:sz="0" w:space="0" w:color="auto"/>
          </w:divBdr>
        </w:div>
        <w:div w:id="757289841">
          <w:marLeft w:val="893"/>
          <w:marRight w:val="0"/>
          <w:marTop w:val="40"/>
          <w:marBottom w:val="80"/>
          <w:divBdr>
            <w:top w:val="none" w:sz="0" w:space="0" w:color="auto"/>
            <w:left w:val="none" w:sz="0" w:space="0" w:color="auto"/>
            <w:bottom w:val="none" w:sz="0" w:space="0" w:color="auto"/>
            <w:right w:val="none" w:sz="0" w:space="0" w:color="auto"/>
          </w:divBdr>
        </w:div>
        <w:div w:id="580217605">
          <w:marLeft w:val="893"/>
          <w:marRight w:val="0"/>
          <w:marTop w:val="40"/>
          <w:marBottom w:val="80"/>
          <w:divBdr>
            <w:top w:val="none" w:sz="0" w:space="0" w:color="auto"/>
            <w:left w:val="none" w:sz="0" w:space="0" w:color="auto"/>
            <w:bottom w:val="none" w:sz="0" w:space="0" w:color="auto"/>
            <w:right w:val="none" w:sz="0" w:space="0" w:color="auto"/>
          </w:divBdr>
        </w:div>
        <w:div w:id="1560483037">
          <w:marLeft w:val="893"/>
          <w:marRight w:val="0"/>
          <w:marTop w:val="40"/>
          <w:marBottom w:val="80"/>
          <w:divBdr>
            <w:top w:val="none" w:sz="0" w:space="0" w:color="auto"/>
            <w:left w:val="none" w:sz="0" w:space="0" w:color="auto"/>
            <w:bottom w:val="none" w:sz="0" w:space="0" w:color="auto"/>
            <w:right w:val="none" w:sz="0" w:space="0" w:color="auto"/>
          </w:divBdr>
        </w:div>
        <w:div w:id="707922753">
          <w:marLeft w:val="144"/>
          <w:marRight w:val="0"/>
          <w:marTop w:val="240"/>
          <w:marBottom w:val="40"/>
          <w:divBdr>
            <w:top w:val="none" w:sz="0" w:space="0" w:color="auto"/>
            <w:left w:val="none" w:sz="0" w:space="0" w:color="auto"/>
            <w:bottom w:val="none" w:sz="0" w:space="0" w:color="auto"/>
            <w:right w:val="none" w:sz="0" w:space="0" w:color="auto"/>
          </w:divBdr>
        </w:div>
        <w:div w:id="1408115361">
          <w:marLeft w:val="605"/>
          <w:marRight w:val="0"/>
          <w:marTop w:val="40"/>
          <w:marBottom w:val="80"/>
          <w:divBdr>
            <w:top w:val="none" w:sz="0" w:space="0" w:color="auto"/>
            <w:left w:val="none" w:sz="0" w:space="0" w:color="auto"/>
            <w:bottom w:val="none" w:sz="0" w:space="0" w:color="auto"/>
            <w:right w:val="none" w:sz="0" w:space="0" w:color="auto"/>
          </w:divBdr>
        </w:div>
        <w:div w:id="601761339">
          <w:marLeft w:val="893"/>
          <w:marRight w:val="0"/>
          <w:marTop w:val="40"/>
          <w:marBottom w:val="80"/>
          <w:divBdr>
            <w:top w:val="none" w:sz="0" w:space="0" w:color="auto"/>
            <w:left w:val="none" w:sz="0" w:space="0" w:color="auto"/>
            <w:bottom w:val="none" w:sz="0" w:space="0" w:color="auto"/>
            <w:right w:val="none" w:sz="0" w:space="0" w:color="auto"/>
          </w:divBdr>
        </w:div>
        <w:div w:id="1644852580">
          <w:marLeft w:val="1181"/>
          <w:marRight w:val="0"/>
          <w:marTop w:val="40"/>
          <w:marBottom w:val="80"/>
          <w:divBdr>
            <w:top w:val="none" w:sz="0" w:space="0" w:color="auto"/>
            <w:left w:val="none" w:sz="0" w:space="0" w:color="auto"/>
            <w:bottom w:val="none" w:sz="0" w:space="0" w:color="auto"/>
            <w:right w:val="none" w:sz="0" w:space="0" w:color="auto"/>
          </w:divBdr>
        </w:div>
        <w:div w:id="362092713">
          <w:marLeft w:val="1181"/>
          <w:marRight w:val="0"/>
          <w:marTop w:val="40"/>
          <w:marBottom w:val="80"/>
          <w:divBdr>
            <w:top w:val="none" w:sz="0" w:space="0" w:color="auto"/>
            <w:left w:val="none" w:sz="0" w:space="0" w:color="auto"/>
            <w:bottom w:val="none" w:sz="0" w:space="0" w:color="auto"/>
            <w:right w:val="none" w:sz="0" w:space="0" w:color="auto"/>
          </w:divBdr>
        </w:div>
        <w:div w:id="1261522485">
          <w:marLeft w:val="1181"/>
          <w:marRight w:val="0"/>
          <w:marTop w:val="40"/>
          <w:marBottom w:val="80"/>
          <w:divBdr>
            <w:top w:val="none" w:sz="0" w:space="0" w:color="auto"/>
            <w:left w:val="none" w:sz="0" w:space="0" w:color="auto"/>
            <w:bottom w:val="none" w:sz="0" w:space="0" w:color="auto"/>
            <w:right w:val="none" w:sz="0" w:space="0" w:color="auto"/>
          </w:divBdr>
        </w:div>
        <w:div w:id="1521771249">
          <w:marLeft w:val="1181"/>
          <w:marRight w:val="0"/>
          <w:marTop w:val="40"/>
          <w:marBottom w:val="80"/>
          <w:divBdr>
            <w:top w:val="none" w:sz="0" w:space="0" w:color="auto"/>
            <w:left w:val="none" w:sz="0" w:space="0" w:color="auto"/>
            <w:bottom w:val="none" w:sz="0" w:space="0" w:color="auto"/>
            <w:right w:val="none" w:sz="0" w:space="0" w:color="auto"/>
          </w:divBdr>
        </w:div>
        <w:div w:id="2108310474">
          <w:marLeft w:val="1181"/>
          <w:marRight w:val="0"/>
          <w:marTop w:val="40"/>
          <w:marBottom w:val="80"/>
          <w:divBdr>
            <w:top w:val="none" w:sz="0" w:space="0" w:color="auto"/>
            <w:left w:val="none" w:sz="0" w:space="0" w:color="auto"/>
            <w:bottom w:val="none" w:sz="0" w:space="0" w:color="auto"/>
            <w:right w:val="none" w:sz="0" w:space="0" w:color="auto"/>
          </w:divBdr>
        </w:div>
        <w:div w:id="1945720336">
          <w:marLeft w:val="893"/>
          <w:marRight w:val="0"/>
          <w:marTop w:val="40"/>
          <w:marBottom w:val="80"/>
          <w:divBdr>
            <w:top w:val="none" w:sz="0" w:space="0" w:color="auto"/>
            <w:left w:val="none" w:sz="0" w:space="0" w:color="auto"/>
            <w:bottom w:val="none" w:sz="0" w:space="0" w:color="auto"/>
            <w:right w:val="none" w:sz="0" w:space="0" w:color="auto"/>
          </w:divBdr>
        </w:div>
        <w:div w:id="1717655824">
          <w:marLeft w:val="1181"/>
          <w:marRight w:val="0"/>
          <w:marTop w:val="40"/>
          <w:marBottom w:val="80"/>
          <w:divBdr>
            <w:top w:val="none" w:sz="0" w:space="0" w:color="auto"/>
            <w:left w:val="none" w:sz="0" w:space="0" w:color="auto"/>
            <w:bottom w:val="none" w:sz="0" w:space="0" w:color="auto"/>
            <w:right w:val="none" w:sz="0" w:space="0" w:color="auto"/>
          </w:divBdr>
        </w:div>
        <w:div w:id="1806696620">
          <w:marLeft w:val="1181"/>
          <w:marRight w:val="0"/>
          <w:marTop w:val="40"/>
          <w:marBottom w:val="80"/>
          <w:divBdr>
            <w:top w:val="none" w:sz="0" w:space="0" w:color="auto"/>
            <w:left w:val="none" w:sz="0" w:space="0" w:color="auto"/>
            <w:bottom w:val="none" w:sz="0" w:space="0" w:color="auto"/>
            <w:right w:val="none" w:sz="0" w:space="0" w:color="auto"/>
          </w:divBdr>
        </w:div>
        <w:div w:id="1767849477">
          <w:marLeft w:val="1181"/>
          <w:marRight w:val="0"/>
          <w:marTop w:val="40"/>
          <w:marBottom w:val="80"/>
          <w:divBdr>
            <w:top w:val="none" w:sz="0" w:space="0" w:color="auto"/>
            <w:left w:val="none" w:sz="0" w:space="0" w:color="auto"/>
            <w:bottom w:val="none" w:sz="0" w:space="0" w:color="auto"/>
            <w:right w:val="none" w:sz="0" w:space="0" w:color="auto"/>
          </w:divBdr>
        </w:div>
        <w:div w:id="416220414">
          <w:marLeft w:val="893"/>
          <w:marRight w:val="0"/>
          <w:marTop w:val="40"/>
          <w:marBottom w:val="80"/>
          <w:divBdr>
            <w:top w:val="none" w:sz="0" w:space="0" w:color="auto"/>
            <w:left w:val="none" w:sz="0" w:space="0" w:color="auto"/>
            <w:bottom w:val="none" w:sz="0" w:space="0" w:color="auto"/>
            <w:right w:val="none" w:sz="0" w:space="0" w:color="auto"/>
          </w:divBdr>
        </w:div>
        <w:div w:id="1457136555">
          <w:marLeft w:val="144"/>
          <w:marRight w:val="0"/>
          <w:marTop w:val="240"/>
          <w:marBottom w:val="0"/>
          <w:divBdr>
            <w:top w:val="none" w:sz="0" w:space="0" w:color="auto"/>
            <w:left w:val="none" w:sz="0" w:space="0" w:color="auto"/>
            <w:bottom w:val="none" w:sz="0" w:space="0" w:color="auto"/>
            <w:right w:val="none" w:sz="0" w:space="0" w:color="auto"/>
          </w:divBdr>
        </w:div>
        <w:div w:id="149253358">
          <w:marLeft w:val="144"/>
          <w:marRight w:val="0"/>
          <w:marTop w:val="240"/>
          <w:marBottom w:val="40"/>
          <w:divBdr>
            <w:top w:val="none" w:sz="0" w:space="0" w:color="auto"/>
            <w:left w:val="none" w:sz="0" w:space="0" w:color="auto"/>
            <w:bottom w:val="none" w:sz="0" w:space="0" w:color="auto"/>
            <w:right w:val="none" w:sz="0" w:space="0" w:color="auto"/>
          </w:divBdr>
        </w:div>
        <w:div w:id="1263731694">
          <w:marLeft w:val="605"/>
          <w:marRight w:val="0"/>
          <w:marTop w:val="40"/>
          <w:marBottom w:val="80"/>
          <w:divBdr>
            <w:top w:val="none" w:sz="0" w:space="0" w:color="auto"/>
            <w:left w:val="none" w:sz="0" w:space="0" w:color="auto"/>
            <w:bottom w:val="none" w:sz="0" w:space="0" w:color="auto"/>
            <w:right w:val="none" w:sz="0" w:space="0" w:color="auto"/>
          </w:divBdr>
        </w:div>
        <w:div w:id="1731878226">
          <w:marLeft w:val="1181"/>
          <w:marRight w:val="0"/>
          <w:marTop w:val="40"/>
          <w:marBottom w:val="80"/>
          <w:divBdr>
            <w:top w:val="none" w:sz="0" w:space="0" w:color="auto"/>
            <w:left w:val="none" w:sz="0" w:space="0" w:color="auto"/>
            <w:bottom w:val="none" w:sz="0" w:space="0" w:color="auto"/>
            <w:right w:val="none" w:sz="0" w:space="0" w:color="auto"/>
          </w:divBdr>
        </w:div>
        <w:div w:id="2088069939">
          <w:marLeft w:val="1181"/>
          <w:marRight w:val="0"/>
          <w:marTop w:val="40"/>
          <w:marBottom w:val="80"/>
          <w:divBdr>
            <w:top w:val="none" w:sz="0" w:space="0" w:color="auto"/>
            <w:left w:val="none" w:sz="0" w:space="0" w:color="auto"/>
            <w:bottom w:val="none" w:sz="0" w:space="0" w:color="auto"/>
            <w:right w:val="none" w:sz="0" w:space="0" w:color="auto"/>
          </w:divBdr>
        </w:div>
        <w:div w:id="1138260408">
          <w:marLeft w:val="1181"/>
          <w:marRight w:val="0"/>
          <w:marTop w:val="40"/>
          <w:marBottom w:val="80"/>
          <w:divBdr>
            <w:top w:val="none" w:sz="0" w:space="0" w:color="auto"/>
            <w:left w:val="none" w:sz="0" w:space="0" w:color="auto"/>
            <w:bottom w:val="none" w:sz="0" w:space="0" w:color="auto"/>
            <w:right w:val="none" w:sz="0" w:space="0" w:color="auto"/>
          </w:divBdr>
        </w:div>
        <w:div w:id="2003003554">
          <w:marLeft w:val="1181"/>
          <w:marRight w:val="0"/>
          <w:marTop w:val="40"/>
          <w:marBottom w:val="80"/>
          <w:divBdr>
            <w:top w:val="none" w:sz="0" w:space="0" w:color="auto"/>
            <w:left w:val="none" w:sz="0" w:space="0" w:color="auto"/>
            <w:bottom w:val="none" w:sz="0" w:space="0" w:color="auto"/>
            <w:right w:val="none" w:sz="0" w:space="0" w:color="auto"/>
          </w:divBdr>
        </w:div>
        <w:div w:id="1207714593">
          <w:marLeft w:val="1181"/>
          <w:marRight w:val="0"/>
          <w:marTop w:val="40"/>
          <w:marBottom w:val="80"/>
          <w:divBdr>
            <w:top w:val="none" w:sz="0" w:space="0" w:color="auto"/>
            <w:left w:val="none" w:sz="0" w:space="0" w:color="auto"/>
            <w:bottom w:val="none" w:sz="0" w:space="0" w:color="auto"/>
            <w:right w:val="none" w:sz="0" w:space="0" w:color="auto"/>
          </w:divBdr>
        </w:div>
        <w:div w:id="184833083">
          <w:marLeft w:val="144"/>
          <w:marRight w:val="0"/>
          <w:marTop w:val="240"/>
          <w:marBottom w:val="0"/>
          <w:divBdr>
            <w:top w:val="none" w:sz="0" w:space="0" w:color="auto"/>
            <w:left w:val="none" w:sz="0" w:space="0" w:color="auto"/>
            <w:bottom w:val="none" w:sz="0" w:space="0" w:color="auto"/>
            <w:right w:val="none" w:sz="0" w:space="0" w:color="auto"/>
          </w:divBdr>
        </w:div>
        <w:div w:id="846209482">
          <w:marLeft w:val="144"/>
          <w:marRight w:val="0"/>
          <w:marTop w:val="240"/>
          <w:marBottom w:val="40"/>
          <w:divBdr>
            <w:top w:val="none" w:sz="0" w:space="0" w:color="auto"/>
            <w:left w:val="none" w:sz="0" w:space="0" w:color="auto"/>
            <w:bottom w:val="none" w:sz="0" w:space="0" w:color="auto"/>
            <w:right w:val="none" w:sz="0" w:space="0" w:color="auto"/>
          </w:divBdr>
        </w:div>
        <w:div w:id="270864445">
          <w:marLeft w:val="605"/>
          <w:marRight w:val="0"/>
          <w:marTop w:val="40"/>
          <w:marBottom w:val="80"/>
          <w:divBdr>
            <w:top w:val="none" w:sz="0" w:space="0" w:color="auto"/>
            <w:left w:val="none" w:sz="0" w:space="0" w:color="auto"/>
            <w:bottom w:val="none" w:sz="0" w:space="0" w:color="auto"/>
            <w:right w:val="none" w:sz="0" w:space="0" w:color="auto"/>
          </w:divBdr>
        </w:div>
        <w:div w:id="1970041618">
          <w:marLeft w:val="605"/>
          <w:marRight w:val="0"/>
          <w:marTop w:val="40"/>
          <w:marBottom w:val="80"/>
          <w:divBdr>
            <w:top w:val="none" w:sz="0" w:space="0" w:color="auto"/>
            <w:left w:val="none" w:sz="0" w:space="0" w:color="auto"/>
            <w:bottom w:val="none" w:sz="0" w:space="0" w:color="auto"/>
            <w:right w:val="none" w:sz="0" w:space="0" w:color="auto"/>
          </w:divBdr>
        </w:div>
        <w:div w:id="1626963525">
          <w:marLeft w:val="605"/>
          <w:marRight w:val="0"/>
          <w:marTop w:val="40"/>
          <w:marBottom w:val="80"/>
          <w:divBdr>
            <w:top w:val="none" w:sz="0" w:space="0" w:color="auto"/>
            <w:left w:val="none" w:sz="0" w:space="0" w:color="auto"/>
            <w:bottom w:val="none" w:sz="0" w:space="0" w:color="auto"/>
            <w:right w:val="none" w:sz="0" w:space="0" w:color="auto"/>
          </w:divBdr>
        </w:div>
        <w:div w:id="861289135">
          <w:marLeft w:val="144"/>
          <w:marRight w:val="0"/>
          <w:marTop w:val="240"/>
          <w:marBottom w:val="0"/>
          <w:divBdr>
            <w:top w:val="none" w:sz="0" w:space="0" w:color="auto"/>
            <w:left w:val="none" w:sz="0" w:space="0" w:color="auto"/>
            <w:bottom w:val="none" w:sz="0" w:space="0" w:color="auto"/>
            <w:right w:val="none" w:sz="0" w:space="0" w:color="auto"/>
          </w:divBdr>
        </w:div>
        <w:div w:id="1765958354">
          <w:marLeft w:val="144"/>
          <w:marRight w:val="0"/>
          <w:marTop w:val="240"/>
          <w:marBottom w:val="0"/>
          <w:divBdr>
            <w:top w:val="none" w:sz="0" w:space="0" w:color="auto"/>
            <w:left w:val="none" w:sz="0" w:space="0" w:color="auto"/>
            <w:bottom w:val="none" w:sz="0" w:space="0" w:color="auto"/>
            <w:right w:val="none" w:sz="0" w:space="0" w:color="auto"/>
          </w:divBdr>
        </w:div>
        <w:div w:id="16319182">
          <w:marLeft w:val="806"/>
          <w:marRight w:val="0"/>
          <w:marTop w:val="240"/>
          <w:marBottom w:val="40"/>
          <w:divBdr>
            <w:top w:val="none" w:sz="0" w:space="0" w:color="auto"/>
            <w:left w:val="none" w:sz="0" w:space="0" w:color="auto"/>
            <w:bottom w:val="none" w:sz="0" w:space="0" w:color="auto"/>
            <w:right w:val="none" w:sz="0" w:space="0" w:color="auto"/>
          </w:divBdr>
        </w:div>
        <w:div w:id="935677839">
          <w:marLeft w:val="806"/>
          <w:marRight w:val="0"/>
          <w:marTop w:val="240"/>
          <w:marBottom w:val="40"/>
          <w:divBdr>
            <w:top w:val="none" w:sz="0" w:space="0" w:color="auto"/>
            <w:left w:val="none" w:sz="0" w:space="0" w:color="auto"/>
            <w:bottom w:val="none" w:sz="0" w:space="0" w:color="auto"/>
            <w:right w:val="none" w:sz="0" w:space="0" w:color="auto"/>
          </w:divBdr>
        </w:div>
        <w:div w:id="139814472">
          <w:marLeft w:val="806"/>
          <w:marRight w:val="0"/>
          <w:marTop w:val="240"/>
          <w:marBottom w:val="40"/>
          <w:divBdr>
            <w:top w:val="none" w:sz="0" w:space="0" w:color="auto"/>
            <w:left w:val="none" w:sz="0" w:space="0" w:color="auto"/>
            <w:bottom w:val="none" w:sz="0" w:space="0" w:color="auto"/>
            <w:right w:val="none" w:sz="0" w:space="0" w:color="auto"/>
          </w:divBdr>
        </w:div>
        <w:div w:id="62027854">
          <w:marLeft w:val="806"/>
          <w:marRight w:val="0"/>
          <w:marTop w:val="240"/>
          <w:marBottom w:val="40"/>
          <w:divBdr>
            <w:top w:val="none" w:sz="0" w:space="0" w:color="auto"/>
            <w:left w:val="none" w:sz="0" w:space="0" w:color="auto"/>
            <w:bottom w:val="none" w:sz="0" w:space="0" w:color="auto"/>
            <w:right w:val="none" w:sz="0" w:space="0" w:color="auto"/>
          </w:divBdr>
        </w:div>
        <w:div w:id="1143541721">
          <w:marLeft w:val="806"/>
          <w:marRight w:val="0"/>
          <w:marTop w:val="240"/>
          <w:marBottom w:val="40"/>
          <w:divBdr>
            <w:top w:val="none" w:sz="0" w:space="0" w:color="auto"/>
            <w:left w:val="none" w:sz="0" w:space="0" w:color="auto"/>
            <w:bottom w:val="none" w:sz="0" w:space="0" w:color="auto"/>
            <w:right w:val="none" w:sz="0" w:space="0" w:color="auto"/>
          </w:divBdr>
        </w:div>
        <w:div w:id="1655911117">
          <w:marLeft w:val="144"/>
          <w:marRight w:val="0"/>
          <w:marTop w:val="240"/>
          <w:marBottom w:val="0"/>
          <w:divBdr>
            <w:top w:val="none" w:sz="0" w:space="0" w:color="auto"/>
            <w:left w:val="none" w:sz="0" w:space="0" w:color="auto"/>
            <w:bottom w:val="none" w:sz="0" w:space="0" w:color="auto"/>
            <w:right w:val="none" w:sz="0" w:space="0" w:color="auto"/>
          </w:divBdr>
        </w:div>
        <w:div w:id="61487468">
          <w:marLeft w:val="144"/>
          <w:marRight w:val="0"/>
          <w:marTop w:val="240"/>
          <w:marBottom w:val="40"/>
          <w:divBdr>
            <w:top w:val="none" w:sz="0" w:space="0" w:color="auto"/>
            <w:left w:val="none" w:sz="0" w:space="0" w:color="auto"/>
            <w:bottom w:val="none" w:sz="0" w:space="0" w:color="auto"/>
            <w:right w:val="none" w:sz="0" w:space="0" w:color="auto"/>
          </w:divBdr>
        </w:div>
        <w:div w:id="1907522652">
          <w:marLeft w:val="144"/>
          <w:marRight w:val="0"/>
          <w:marTop w:val="240"/>
          <w:marBottom w:val="40"/>
          <w:divBdr>
            <w:top w:val="none" w:sz="0" w:space="0" w:color="auto"/>
            <w:left w:val="none" w:sz="0" w:space="0" w:color="auto"/>
            <w:bottom w:val="none" w:sz="0" w:space="0" w:color="auto"/>
            <w:right w:val="none" w:sz="0" w:space="0" w:color="auto"/>
          </w:divBdr>
        </w:div>
        <w:div w:id="541287024">
          <w:marLeft w:val="1325"/>
          <w:marRight w:val="0"/>
          <w:marTop w:val="40"/>
          <w:marBottom w:val="80"/>
          <w:divBdr>
            <w:top w:val="none" w:sz="0" w:space="0" w:color="auto"/>
            <w:left w:val="none" w:sz="0" w:space="0" w:color="auto"/>
            <w:bottom w:val="none" w:sz="0" w:space="0" w:color="auto"/>
            <w:right w:val="none" w:sz="0" w:space="0" w:color="auto"/>
          </w:divBdr>
        </w:div>
        <w:div w:id="828054204">
          <w:marLeft w:val="1325"/>
          <w:marRight w:val="0"/>
          <w:marTop w:val="40"/>
          <w:marBottom w:val="80"/>
          <w:divBdr>
            <w:top w:val="none" w:sz="0" w:space="0" w:color="auto"/>
            <w:left w:val="none" w:sz="0" w:space="0" w:color="auto"/>
            <w:bottom w:val="none" w:sz="0" w:space="0" w:color="auto"/>
            <w:right w:val="none" w:sz="0" w:space="0" w:color="auto"/>
          </w:divBdr>
        </w:div>
        <w:div w:id="457720233">
          <w:marLeft w:val="1325"/>
          <w:marRight w:val="0"/>
          <w:marTop w:val="40"/>
          <w:marBottom w:val="80"/>
          <w:divBdr>
            <w:top w:val="none" w:sz="0" w:space="0" w:color="auto"/>
            <w:left w:val="none" w:sz="0" w:space="0" w:color="auto"/>
            <w:bottom w:val="none" w:sz="0" w:space="0" w:color="auto"/>
            <w:right w:val="none" w:sz="0" w:space="0" w:color="auto"/>
          </w:divBdr>
        </w:div>
        <w:div w:id="484973494">
          <w:marLeft w:val="1325"/>
          <w:marRight w:val="0"/>
          <w:marTop w:val="40"/>
          <w:marBottom w:val="80"/>
          <w:divBdr>
            <w:top w:val="none" w:sz="0" w:space="0" w:color="auto"/>
            <w:left w:val="none" w:sz="0" w:space="0" w:color="auto"/>
            <w:bottom w:val="none" w:sz="0" w:space="0" w:color="auto"/>
            <w:right w:val="none" w:sz="0" w:space="0" w:color="auto"/>
          </w:divBdr>
        </w:div>
        <w:div w:id="1758205718">
          <w:marLeft w:val="1325"/>
          <w:marRight w:val="0"/>
          <w:marTop w:val="40"/>
          <w:marBottom w:val="80"/>
          <w:divBdr>
            <w:top w:val="none" w:sz="0" w:space="0" w:color="auto"/>
            <w:left w:val="none" w:sz="0" w:space="0" w:color="auto"/>
            <w:bottom w:val="none" w:sz="0" w:space="0" w:color="auto"/>
            <w:right w:val="none" w:sz="0" w:space="0" w:color="auto"/>
          </w:divBdr>
        </w:div>
        <w:div w:id="460269941">
          <w:marLeft w:val="144"/>
          <w:marRight w:val="0"/>
          <w:marTop w:val="240"/>
          <w:marBottom w:val="40"/>
          <w:divBdr>
            <w:top w:val="none" w:sz="0" w:space="0" w:color="auto"/>
            <w:left w:val="none" w:sz="0" w:space="0" w:color="auto"/>
            <w:bottom w:val="none" w:sz="0" w:space="0" w:color="auto"/>
            <w:right w:val="none" w:sz="0" w:space="0" w:color="auto"/>
          </w:divBdr>
        </w:div>
        <w:div w:id="787353059">
          <w:marLeft w:val="1325"/>
          <w:marRight w:val="0"/>
          <w:marTop w:val="40"/>
          <w:marBottom w:val="80"/>
          <w:divBdr>
            <w:top w:val="none" w:sz="0" w:space="0" w:color="auto"/>
            <w:left w:val="none" w:sz="0" w:space="0" w:color="auto"/>
            <w:bottom w:val="none" w:sz="0" w:space="0" w:color="auto"/>
            <w:right w:val="none" w:sz="0" w:space="0" w:color="auto"/>
          </w:divBdr>
        </w:div>
        <w:div w:id="314190116">
          <w:marLeft w:val="1325"/>
          <w:marRight w:val="0"/>
          <w:marTop w:val="40"/>
          <w:marBottom w:val="80"/>
          <w:divBdr>
            <w:top w:val="none" w:sz="0" w:space="0" w:color="auto"/>
            <w:left w:val="none" w:sz="0" w:space="0" w:color="auto"/>
            <w:bottom w:val="none" w:sz="0" w:space="0" w:color="auto"/>
            <w:right w:val="none" w:sz="0" w:space="0" w:color="auto"/>
          </w:divBdr>
        </w:div>
        <w:div w:id="1206022281">
          <w:marLeft w:val="1325"/>
          <w:marRight w:val="0"/>
          <w:marTop w:val="40"/>
          <w:marBottom w:val="80"/>
          <w:divBdr>
            <w:top w:val="none" w:sz="0" w:space="0" w:color="auto"/>
            <w:left w:val="none" w:sz="0" w:space="0" w:color="auto"/>
            <w:bottom w:val="none" w:sz="0" w:space="0" w:color="auto"/>
            <w:right w:val="none" w:sz="0" w:space="0" w:color="auto"/>
          </w:divBdr>
        </w:div>
        <w:div w:id="1352101146">
          <w:marLeft w:val="1325"/>
          <w:marRight w:val="0"/>
          <w:marTop w:val="40"/>
          <w:marBottom w:val="80"/>
          <w:divBdr>
            <w:top w:val="none" w:sz="0" w:space="0" w:color="auto"/>
            <w:left w:val="none" w:sz="0" w:space="0" w:color="auto"/>
            <w:bottom w:val="none" w:sz="0" w:space="0" w:color="auto"/>
            <w:right w:val="none" w:sz="0" w:space="0" w:color="auto"/>
          </w:divBdr>
        </w:div>
        <w:div w:id="1173497793">
          <w:marLeft w:val="1325"/>
          <w:marRight w:val="0"/>
          <w:marTop w:val="40"/>
          <w:marBottom w:val="80"/>
          <w:divBdr>
            <w:top w:val="none" w:sz="0" w:space="0" w:color="auto"/>
            <w:left w:val="none" w:sz="0" w:space="0" w:color="auto"/>
            <w:bottom w:val="none" w:sz="0" w:space="0" w:color="auto"/>
            <w:right w:val="none" w:sz="0" w:space="0" w:color="auto"/>
          </w:divBdr>
        </w:div>
        <w:div w:id="1841000579">
          <w:marLeft w:val="1152"/>
          <w:marRight w:val="0"/>
          <w:marTop w:val="40"/>
          <w:marBottom w:val="80"/>
          <w:divBdr>
            <w:top w:val="none" w:sz="0" w:space="0" w:color="auto"/>
            <w:left w:val="none" w:sz="0" w:space="0" w:color="auto"/>
            <w:bottom w:val="none" w:sz="0" w:space="0" w:color="auto"/>
            <w:right w:val="none" w:sz="0" w:space="0" w:color="auto"/>
          </w:divBdr>
        </w:div>
        <w:div w:id="891617324">
          <w:marLeft w:val="1152"/>
          <w:marRight w:val="0"/>
          <w:marTop w:val="40"/>
          <w:marBottom w:val="80"/>
          <w:divBdr>
            <w:top w:val="none" w:sz="0" w:space="0" w:color="auto"/>
            <w:left w:val="none" w:sz="0" w:space="0" w:color="auto"/>
            <w:bottom w:val="none" w:sz="0" w:space="0" w:color="auto"/>
            <w:right w:val="none" w:sz="0" w:space="0" w:color="auto"/>
          </w:divBdr>
        </w:div>
        <w:div w:id="1340044133">
          <w:marLeft w:val="1152"/>
          <w:marRight w:val="0"/>
          <w:marTop w:val="40"/>
          <w:marBottom w:val="80"/>
          <w:divBdr>
            <w:top w:val="none" w:sz="0" w:space="0" w:color="auto"/>
            <w:left w:val="none" w:sz="0" w:space="0" w:color="auto"/>
            <w:bottom w:val="none" w:sz="0" w:space="0" w:color="auto"/>
            <w:right w:val="none" w:sz="0" w:space="0" w:color="auto"/>
          </w:divBdr>
        </w:div>
        <w:div w:id="1218594090">
          <w:marLeft w:val="1152"/>
          <w:marRight w:val="0"/>
          <w:marTop w:val="40"/>
          <w:marBottom w:val="80"/>
          <w:divBdr>
            <w:top w:val="none" w:sz="0" w:space="0" w:color="auto"/>
            <w:left w:val="none" w:sz="0" w:space="0" w:color="auto"/>
            <w:bottom w:val="none" w:sz="0" w:space="0" w:color="auto"/>
            <w:right w:val="none" w:sz="0" w:space="0" w:color="auto"/>
          </w:divBdr>
        </w:div>
        <w:div w:id="1073501508">
          <w:marLeft w:val="144"/>
          <w:marRight w:val="0"/>
          <w:marTop w:val="240"/>
          <w:marBottom w:val="40"/>
          <w:divBdr>
            <w:top w:val="none" w:sz="0" w:space="0" w:color="auto"/>
            <w:left w:val="none" w:sz="0" w:space="0" w:color="auto"/>
            <w:bottom w:val="none" w:sz="0" w:space="0" w:color="auto"/>
            <w:right w:val="none" w:sz="0" w:space="0" w:color="auto"/>
          </w:divBdr>
        </w:div>
        <w:div w:id="1494493843">
          <w:marLeft w:val="1152"/>
          <w:marRight w:val="0"/>
          <w:marTop w:val="40"/>
          <w:marBottom w:val="80"/>
          <w:divBdr>
            <w:top w:val="none" w:sz="0" w:space="0" w:color="auto"/>
            <w:left w:val="none" w:sz="0" w:space="0" w:color="auto"/>
            <w:bottom w:val="none" w:sz="0" w:space="0" w:color="auto"/>
            <w:right w:val="none" w:sz="0" w:space="0" w:color="auto"/>
          </w:divBdr>
        </w:div>
        <w:div w:id="1467897816">
          <w:marLeft w:val="1152"/>
          <w:marRight w:val="0"/>
          <w:marTop w:val="40"/>
          <w:marBottom w:val="80"/>
          <w:divBdr>
            <w:top w:val="none" w:sz="0" w:space="0" w:color="auto"/>
            <w:left w:val="none" w:sz="0" w:space="0" w:color="auto"/>
            <w:bottom w:val="none" w:sz="0" w:space="0" w:color="auto"/>
            <w:right w:val="none" w:sz="0" w:space="0" w:color="auto"/>
          </w:divBdr>
        </w:div>
        <w:div w:id="653490178">
          <w:marLeft w:val="1152"/>
          <w:marRight w:val="0"/>
          <w:marTop w:val="40"/>
          <w:marBottom w:val="80"/>
          <w:divBdr>
            <w:top w:val="none" w:sz="0" w:space="0" w:color="auto"/>
            <w:left w:val="none" w:sz="0" w:space="0" w:color="auto"/>
            <w:bottom w:val="none" w:sz="0" w:space="0" w:color="auto"/>
            <w:right w:val="none" w:sz="0" w:space="0" w:color="auto"/>
          </w:divBdr>
        </w:div>
        <w:div w:id="1393694898">
          <w:marLeft w:val="1152"/>
          <w:marRight w:val="0"/>
          <w:marTop w:val="40"/>
          <w:marBottom w:val="80"/>
          <w:divBdr>
            <w:top w:val="none" w:sz="0" w:space="0" w:color="auto"/>
            <w:left w:val="none" w:sz="0" w:space="0" w:color="auto"/>
            <w:bottom w:val="none" w:sz="0" w:space="0" w:color="auto"/>
            <w:right w:val="none" w:sz="0" w:space="0" w:color="auto"/>
          </w:divBdr>
        </w:div>
        <w:div w:id="1517110660">
          <w:marLeft w:val="1152"/>
          <w:marRight w:val="0"/>
          <w:marTop w:val="40"/>
          <w:marBottom w:val="80"/>
          <w:divBdr>
            <w:top w:val="none" w:sz="0" w:space="0" w:color="auto"/>
            <w:left w:val="none" w:sz="0" w:space="0" w:color="auto"/>
            <w:bottom w:val="none" w:sz="0" w:space="0" w:color="auto"/>
            <w:right w:val="none" w:sz="0" w:space="0" w:color="auto"/>
          </w:divBdr>
        </w:div>
        <w:div w:id="1206139484">
          <w:marLeft w:val="144"/>
          <w:marRight w:val="0"/>
          <w:marTop w:val="240"/>
          <w:marBottom w:val="40"/>
          <w:divBdr>
            <w:top w:val="none" w:sz="0" w:space="0" w:color="auto"/>
            <w:left w:val="none" w:sz="0" w:space="0" w:color="auto"/>
            <w:bottom w:val="none" w:sz="0" w:space="0" w:color="auto"/>
            <w:right w:val="none" w:sz="0" w:space="0" w:color="auto"/>
          </w:divBdr>
        </w:div>
        <w:div w:id="716271729">
          <w:marLeft w:val="144"/>
          <w:marRight w:val="0"/>
          <w:marTop w:val="240"/>
          <w:marBottom w:val="40"/>
          <w:divBdr>
            <w:top w:val="none" w:sz="0" w:space="0" w:color="auto"/>
            <w:left w:val="none" w:sz="0" w:space="0" w:color="auto"/>
            <w:bottom w:val="none" w:sz="0" w:space="0" w:color="auto"/>
            <w:right w:val="none" w:sz="0" w:space="0" w:color="auto"/>
          </w:divBdr>
        </w:div>
        <w:div w:id="1931160374">
          <w:marLeft w:val="144"/>
          <w:marRight w:val="0"/>
          <w:marTop w:val="240"/>
          <w:marBottom w:val="40"/>
          <w:divBdr>
            <w:top w:val="none" w:sz="0" w:space="0" w:color="auto"/>
            <w:left w:val="none" w:sz="0" w:space="0" w:color="auto"/>
            <w:bottom w:val="none" w:sz="0" w:space="0" w:color="auto"/>
            <w:right w:val="none" w:sz="0" w:space="0" w:color="auto"/>
          </w:divBdr>
        </w:div>
        <w:div w:id="848174028">
          <w:marLeft w:val="144"/>
          <w:marRight w:val="0"/>
          <w:marTop w:val="240"/>
          <w:marBottom w:val="40"/>
          <w:divBdr>
            <w:top w:val="none" w:sz="0" w:space="0" w:color="auto"/>
            <w:left w:val="none" w:sz="0" w:space="0" w:color="auto"/>
            <w:bottom w:val="none" w:sz="0" w:space="0" w:color="auto"/>
            <w:right w:val="none" w:sz="0" w:space="0" w:color="auto"/>
          </w:divBdr>
        </w:div>
        <w:div w:id="1552842403">
          <w:marLeft w:val="144"/>
          <w:marRight w:val="0"/>
          <w:marTop w:val="240"/>
          <w:marBottom w:val="40"/>
          <w:divBdr>
            <w:top w:val="none" w:sz="0" w:space="0" w:color="auto"/>
            <w:left w:val="none" w:sz="0" w:space="0" w:color="auto"/>
            <w:bottom w:val="none" w:sz="0" w:space="0" w:color="auto"/>
            <w:right w:val="none" w:sz="0" w:space="0" w:color="auto"/>
          </w:divBdr>
        </w:div>
        <w:div w:id="1510219492">
          <w:marLeft w:val="144"/>
          <w:marRight w:val="0"/>
          <w:marTop w:val="240"/>
          <w:marBottom w:val="40"/>
          <w:divBdr>
            <w:top w:val="none" w:sz="0" w:space="0" w:color="auto"/>
            <w:left w:val="none" w:sz="0" w:space="0" w:color="auto"/>
            <w:bottom w:val="none" w:sz="0" w:space="0" w:color="auto"/>
            <w:right w:val="none" w:sz="0" w:space="0" w:color="auto"/>
          </w:divBdr>
        </w:div>
        <w:div w:id="1520657526">
          <w:marLeft w:val="144"/>
          <w:marRight w:val="0"/>
          <w:marTop w:val="240"/>
          <w:marBottom w:val="40"/>
          <w:divBdr>
            <w:top w:val="none" w:sz="0" w:space="0" w:color="auto"/>
            <w:left w:val="none" w:sz="0" w:space="0" w:color="auto"/>
            <w:bottom w:val="none" w:sz="0" w:space="0" w:color="auto"/>
            <w:right w:val="none" w:sz="0" w:space="0" w:color="auto"/>
          </w:divBdr>
        </w:div>
        <w:div w:id="167909398">
          <w:marLeft w:val="144"/>
          <w:marRight w:val="0"/>
          <w:marTop w:val="240"/>
          <w:marBottom w:val="40"/>
          <w:divBdr>
            <w:top w:val="none" w:sz="0" w:space="0" w:color="auto"/>
            <w:left w:val="none" w:sz="0" w:space="0" w:color="auto"/>
            <w:bottom w:val="none" w:sz="0" w:space="0" w:color="auto"/>
            <w:right w:val="none" w:sz="0" w:space="0" w:color="auto"/>
          </w:divBdr>
        </w:div>
        <w:div w:id="1951815489">
          <w:marLeft w:val="144"/>
          <w:marRight w:val="0"/>
          <w:marTop w:val="240"/>
          <w:marBottom w:val="40"/>
          <w:divBdr>
            <w:top w:val="none" w:sz="0" w:space="0" w:color="auto"/>
            <w:left w:val="none" w:sz="0" w:space="0" w:color="auto"/>
            <w:bottom w:val="none" w:sz="0" w:space="0" w:color="auto"/>
            <w:right w:val="none" w:sz="0" w:space="0" w:color="auto"/>
          </w:divBdr>
        </w:div>
      </w:divsChild>
    </w:div>
    <w:div w:id="2046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illsfora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dprsummar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dpr-info.eu/" TargetMode="External"/><Relationship Id="rId4" Type="http://schemas.openxmlformats.org/officeDocument/2006/relationships/settings" Target="settings.xml"/><Relationship Id="rId9" Type="http://schemas.openxmlformats.org/officeDocument/2006/relationships/hyperlink" Target="https://commission.europa.eu/law/law-topic/data-protection/reform/what-personal-data_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54981CE-8302-4B8C-860E-62C45CF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Подзаглавие/Раздел</vt:lpstr>
    </vt:vector>
  </TitlesOfParts>
  <Company>Hewlett-Packard Company</Company>
  <LinksUpToDate>false</LinksUpToDate>
  <CharactersWithSpaces>16797</CharactersWithSpaces>
  <SharedDoc>false</SharedDoc>
  <HLinks>
    <vt:vector size="18" baseType="variant">
      <vt:variant>
        <vt:i4>1310774</vt:i4>
      </vt:variant>
      <vt:variant>
        <vt:i4>26</vt:i4>
      </vt:variant>
      <vt:variant>
        <vt:i4>0</vt:i4>
      </vt:variant>
      <vt:variant>
        <vt:i4>5</vt:i4>
      </vt:variant>
      <vt:variant>
        <vt:lpwstr/>
      </vt:variant>
      <vt:variant>
        <vt:lpwstr>_Toc123736706</vt:lpwstr>
      </vt:variant>
      <vt:variant>
        <vt:i4>1310774</vt:i4>
      </vt:variant>
      <vt:variant>
        <vt:i4>20</vt:i4>
      </vt:variant>
      <vt:variant>
        <vt:i4>0</vt:i4>
      </vt:variant>
      <vt:variant>
        <vt:i4>5</vt:i4>
      </vt:variant>
      <vt:variant>
        <vt:lpwstr/>
      </vt:variant>
      <vt:variant>
        <vt:lpwstr>_Toc123736705</vt:lpwstr>
      </vt:variant>
      <vt:variant>
        <vt:i4>1310774</vt:i4>
      </vt:variant>
      <vt:variant>
        <vt:i4>14</vt:i4>
      </vt:variant>
      <vt:variant>
        <vt:i4>0</vt:i4>
      </vt:variant>
      <vt:variant>
        <vt:i4>5</vt:i4>
      </vt:variant>
      <vt:variant>
        <vt:lpwstr/>
      </vt:variant>
      <vt:variant>
        <vt:lpwstr>_Toc123736704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Подзаглавие/Раздел</dc:title>
  <dc:subject/>
  <dc:creator>Irena Avdjieva;Zornitsa Yakova</dc:creator>
  <cp:keywords/>
  <dc:description/>
  <cp:lastModifiedBy>Zornitsa Yakova</cp:lastModifiedBy>
  <cp:revision>12</cp:revision>
  <dcterms:created xsi:type="dcterms:W3CDTF">2023-02-04T22:29:00Z</dcterms:created>
  <dcterms:modified xsi:type="dcterms:W3CDTF">2023-02-05T00:58:00Z</dcterms:modified>
</cp:coreProperties>
</file>